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DD" w:rsidRPr="006671DD" w:rsidRDefault="006671DD" w:rsidP="006671DD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</w:t>
      </w:r>
    </w:p>
    <w:p w:rsidR="006671DD" w:rsidRPr="006671DD" w:rsidRDefault="006671DD" w:rsidP="006671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6671DD" w:rsidRPr="006671DD" w:rsidRDefault="006671DD" w:rsidP="0066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:rsidR="006671DD" w:rsidRPr="006671DD" w:rsidRDefault="006671DD" w:rsidP="0066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6671DD" w:rsidRPr="006671DD" w:rsidRDefault="006671DD" w:rsidP="006671DD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Élelmiszertudományi Kar </w:t>
      </w:r>
      <w:r w:rsidRPr="00667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667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Dékán (magasabb vezető) </w:t>
      </w:r>
    </w:p>
    <w:p w:rsidR="006671DD" w:rsidRPr="006671DD" w:rsidRDefault="006671DD" w:rsidP="006671DD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beosztás ellátására. </w:t>
      </w:r>
    </w:p>
    <w:p w:rsidR="006671DD" w:rsidRPr="006671DD" w:rsidRDefault="006671DD" w:rsidP="006671D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6671DD" w:rsidRPr="006671DD" w:rsidRDefault="006671DD" w:rsidP="006671D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:rsidR="006671DD" w:rsidRPr="006671DD" w:rsidRDefault="006671DD" w:rsidP="0066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6671DD" w:rsidRPr="006671DD" w:rsidRDefault="006671DD" w:rsidP="0066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6671DD" w:rsidRPr="006671DD" w:rsidRDefault="006671DD" w:rsidP="006671D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6671DD" w:rsidRPr="006671DD" w:rsidRDefault="006671DD" w:rsidP="006671DD">
      <w:pPr>
        <w:spacing w:before="2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vezetői megbízás határozott időre, legfeljebb 5 év-ig szól. </w:t>
      </w:r>
    </w:p>
    <w:p w:rsidR="006671DD" w:rsidRPr="006671DD" w:rsidRDefault="006671DD" w:rsidP="006671D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6671DD" w:rsidRPr="006671DD" w:rsidRDefault="006671DD" w:rsidP="006671D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1118 Budapest, Villányi út 35-43. </w:t>
      </w:r>
    </w:p>
    <w:p w:rsidR="006671DD" w:rsidRPr="006671DD" w:rsidRDefault="006671DD" w:rsidP="006671D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beosztáshoz tartozó, illetve a vezetői megbízással járó lényeges feladatok:</w:t>
      </w:r>
    </w:p>
    <w:p w:rsidR="006671DD" w:rsidRPr="006671DD" w:rsidRDefault="006671DD" w:rsidP="006671D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hatályos jogszabályok, valamint az Egyetemi és Kari szabályzatok alapján a Kar működésének irányítása, a Kar képviselete, a kari tanács működtetése, a testületi határozatok végrehajtása, a Kar oktatási, tudományos kutatási tevékenységének irányítása, a rektortól és a kancellártól átruházott hatáskörben részjogkörgyakorlóként eljárva kötelezettségvállalási feladatok ellátása és részvétel a kari gazdálkodásban, a kari humánpolitika kialakítására irányuló javaslatok, a kar fejlesztési terveinek, éves munkaprogramjának és tevékenységéről szóló beszámolóinak előkészítése, valamint részvétel az egyetemi költségvetés kari részének elkészítésében. </w:t>
      </w:r>
    </w:p>
    <w:p w:rsidR="006671DD" w:rsidRPr="006671DD" w:rsidRDefault="006671DD" w:rsidP="006671D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6671DD" w:rsidRPr="006671DD" w:rsidRDefault="006671DD" w:rsidP="006671D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6671DD" w:rsidRPr="006671DD" w:rsidRDefault="006671DD" w:rsidP="0066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6671DD" w:rsidRDefault="006671DD" w:rsidP="006671DD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671DD" w:rsidRDefault="006671DD" w:rsidP="006671DD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671DD" w:rsidRDefault="006671DD" w:rsidP="006671DD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671DD" w:rsidRPr="006671DD" w:rsidRDefault="006671DD" w:rsidP="006671DD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Pályázati feltételek:</w:t>
      </w:r>
    </w:p>
    <w:p w:rsidR="006671DD" w:rsidRPr="006671DD" w:rsidRDefault="006671DD" w:rsidP="006671D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</w:t>
      </w:r>
    </w:p>
    <w:p w:rsidR="006671DD" w:rsidRPr="006671DD" w:rsidRDefault="006671DD" w:rsidP="006671D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fokozat; </w:t>
      </w:r>
    </w:p>
    <w:p w:rsidR="006671DD" w:rsidRPr="006671DD" w:rsidRDefault="006671DD" w:rsidP="006671D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10 éves felsőoktatási gyakorlat; </w:t>
      </w:r>
    </w:p>
    <w:p w:rsidR="006671DD" w:rsidRPr="006671DD" w:rsidRDefault="006671DD" w:rsidP="006671D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5 éves vezetői/szervezési tapasztalat; </w:t>
      </w:r>
    </w:p>
    <w:p w:rsidR="006671DD" w:rsidRPr="006671DD" w:rsidRDefault="006671DD" w:rsidP="006671D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tudományterületét illetően rendelkezzen hazai és nemzetközi elismertséggel, jelentős publikációs tevékenységgel; </w:t>
      </w:r>
    </w:p>
    <w:p w:rsidR="006671DD" w:rsidRPr="006671DD" w:rsidRDefault="006671DD" w:rsidP="006671D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egy világnyelvből középfokú, " C" típusú állami nyelvvizsga; </w:t>
      </w:r>
    </w:p>
    <w:p w:rsidR="006671DD" w:rsidRPr="006671DD" w:rsidRDefault="006671DD" w:rsidP="006671D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Dékán beosztás ellátására megbízást az kaphat, aki a Szent István Egyetemmel (vezető oktató/kutató munkakörben) közalkalmazotti jogviszonyban áll, vagy a megbízással egyidejűleg vezető oktató/kutató közalkalmazotti munkakörbe kinevezhető; </w:t>
      </w:r>
    </w:p>
    <w:p w:rsidR="006671DD" w:rsidRPr="006671DD" w:rsidRDefault="006671DD" w:rsidP="006671D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előélet, cselekvőképesség; </w:t>
      </w:r>
    </w:p>
    <w:p w:rsidR="006671DD" w:rsidRPr="006671DD" w:rsidRDefault="006671DD" w:rsidP="006671D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Vagyonnyilatkozat tételi eljárás lefolytatása; </w:t>
      </w:r>
    </w:p>
    <w:p w:rsidR="006671DD" w:rsidRPr="006671DD" w:rsidRDefault="006671DD" w:rsidP="006671D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állampolgárságú, vagy külön jogszabály szerint a szabad mozgás és tartózkodás jogával rendelkező, illetve bevándorolt vagy letelepedett személy. </w:t>
      </w:r>
    </w:p>
    <w:p w:rsidR="006671DD" w:rsidRPr="006671DD" w:rsidRDefault="006671DD" w:rsidP="006671DD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6671DD" w:rsidRPr="006671DD" w:rsidRDefault="006671DD" w:rsidP="006671DD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 világnyelv ismerete; </w:t>
      </w:r>
    </w:p>
    <w:p w:rsidR="006671DD" w:rsidRPr="006671DD" w:rsidRDefault="006671DD" w:rsidP="006671DD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Szent István Egyetemmel fennálló közalkalmazotti jogviszony; </w:t>
      </w:r>
    </w:p>
    <w:p w:rsidR="006671DD" w:rsidRPr="006671DD" w:rsidRDefault="006671DD" w:rsidP="006671DD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3 év élelmiszeripari tapasztalat; </w:t>
      </w:r>
    </w:p>
    <w:p w:rsidR="006671DD" w:rsidRPr="006671DD" w:rsidRDefault="006671DD" w:rsidP="006671DD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10 év kari bizottsági vezetési tapasztalat; </w:t>
      </w:r>
    </w:p>
    <w:p w:rsidR="006671DD" w:rsidRPr="006671DD" w:rsidRDefault="006671DD" w:rsidP="006671DD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 év K + F projektvezetési tapasztalat; </w:t>
      </w:r>
    </w:p>
    <w:p w:rsidR="006671DD" w:rsidRPr="006671DD" w:rsidRDefault="006671DD" w:rsidP="006671DD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projektvezetési tapasztalat. </w:t>
      </w:r>
    </w:p>
    <w:p w:rsidR="006671DD" w:rsidRPr="006671DD" w:rsidRDefault="006671DD" w:rsidP="006671DD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6671DD" w:rsidRPr="006671DD" w:rsidRDefault="006671DD" w:rsidP="006671DD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szakmai, tudományos tevékenységét tartalmazó önéletrajz, amely tartalmazza eddigi oktatói, kutatói, tudományos munkáját, valamint vezetői tapasztalatát; </w:t>
      </w:r>
    </w:p>
    <w:p w:rsidR="006671DD" w:rsidRPr="006671DD" w:rsidRDefault="006671DD" w:rsidP="006671DD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Élelmiszertudományi Karra vonatkozó vezetői koncepció - a megpályázott tisztség betöltésével kapcsolatos jövőbeni vezetésre, fejlesztésre vonatkozó elképzelésekkel; </w:t>
      </w:r>
    </w:p>
    <w:p w:rsidR="006671DD" w:rsidRPr="006671DD" w:rsidRDefault="006671DD" w:rsidP="006671DD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végzettséget, képzettséget, tudományos fokozatot, nyelvvizsgát igazoló okiratok, bizonyítványok másolata; </w:t>
      </w:r>
    </w:p>
    <w:p w:rsidR="006671DD" w:rsidRPr="006671DD" w:rsidRDefault="006671DD" w:rsidP="006671DD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publikációs jegyzék; </w:t>
      </w:r>
    </w:p>
    <w:p w:rsidR="006671DD" w:rsidRPr="006671DD" w:rsidRDefault="006671DD" w:rsidP="006671DD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hónapnál nem régebbi hatósági erkölcsi bizonyítvány, vagy a bizonyítvány megkéréséről szóló postai feladóvevény másolata. A büntetlen előéletre és a foglalkoztatási eltiltás hiányára vonatkozó feltételt nem kell igazolni, ha a kizáró ok hiányát a felsőoktatási intézménnyel fennállt korábbi megbízási vagy foglalkoztatási jogviszonyára tekintettel a foglalkoztatni kívánt személy már igazolta, és a korábbi jogviszony megszűnése óta legfeljebb hat hónap telt el; </w:t>
      </w:r>
    </w:p>
    <w:p w:rsidR="006671DD" w:rsidRPr="006671DD" w:rsidRDefault="006671DD" w:rsidP="006671DD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hozzájáruló nyilatkozata arra vonatkozóan, hogy pályázati anyagát a vonatkozó jogszabály és az egyetem szabályzatai szerint, az arra jogosult bizottságok és testületek megismerhetik; </w:t>
      </w:r>
    </w:p>
    <w:p w:rsidR="006671DD" w:rsidRPr="006671DD" w:rsidRDefault="006671DD" w:rsidP="006671DD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pályázatokat 4 példányban a SZIE Rektorának címezve kérjük benyújtani. </w:t>
      </w:r>
    </w:p>
    <w:p w:rsidR="006671DD" w:rsidRDefault="006671DD" w:rsidP="006671D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71DD" w:rsidRPr="006671DD" w:rsidRDefault="006671DD" w:rsidP="006671D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667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beosztás betölthetőségének időpontja:</w:t>
      </w:r>
    </w:p>
    <w:p w:rsidR="006671DD" w:rsidRPr="006671DD" w:rsidRDefault="006671DD" w:rsidP="006671D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beosztás a pályázatok elbírálását követően azonnal betölthető. </w:t>
      </w:r>
    </w:p>
    <w:p w:rsidR="006671DD" w:rsidRPr="006671DD" w:rsidRDefault="006671DD" w:rsidP="006671D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október 24. </w:t>
      </w:r>
    </w:p>
    <w:p w:rsidR="006671DD" w:rsidRPr="006671DD" w:rsidRDefault="006671DD" w:rsidP="006671D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dr. Szilágyi Veronika humánerőforrás- gazdálkodási főosztályvezető nyújt, a 28/522-002/1022 -os telefonszámon.</w:t>
      </w:r>
    </w:p>
    <w:p w:rsidR="006671DD" w:rsidRPr="006671DD" w:rsidRDefault="006671DD" w:rsidP="006671D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6671DD" w:rsidRPr="006671DD" w:rsidRDefault="006671DD" w:rsidP="006671DD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Szent István Egyetem címére történő megküldésével (2100 Gödöllő, Páter Károly utca 1. ). Kérjük a borítékon feltüntetni a pályázati adatbázisban szereplő azonosító számot: SZIE-K/2901-1/2018. , valamint a beosztás megnevezését: Dékán . </w:t>
      </w:r>
    </w:p>
    <w:p w:rsidR="006671DD" w:rsidRPr="006671DD" w:rsidRDefault="006671DD" w:rsidP="006671DD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</w:p>
    <w:p w:rsidR="006671DD" w:rsidRPr="006671DD" w:rsidRDefault="006671DD" w:rsidP="006671DD">
      <w:pPr>
        <w:pStyle w:val="Listaszerbekezds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dr. Szilágyi Veronika főosztályvezető, Pest megye, 2100 Gödöllő, Páter Károly utca 1. . </w:t>
      </w:r>
    </w:p>
    <w:p w:rsidR="006671DD" w:rsidRPr="006671DD" w:rsidRDefault="006671DD" w:rsidP="006671D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6671DD" w:rsidRPr="006671DD" w:rsidRDefault="006671DD" w:rsidP="006671D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SZIE Foglalkoztatási Követelményrendszer szerint. </w:t>
      </w:r>
    </w:p>
    <w:p w:rsidR="006671DD" w:rsidRPr="006671DD" w:rsidRDefault="006671DD" w:rsidP="006671D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november 30. </w:t>
      </w:r>
    </w:p>
    <w:p w:rsidR="006671DD" w:rsidRPr="006671DD" w:rsidRDefault="006671DD" w:rsidP="006671D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6671DD" w:rsidRPr="006671DD" w:rsidRDefault="006671DD" w:rsidP="006671DD">
      <w:pPr>
        <w:pStyle w:val="Listaszerbekezds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>NKI és SZIE honlapja - 2018. szeptember 24.</w:t>
      </w:r>
    </w:p>
    <w:p w:rsidR="006671DD" w:rsidRPr="006671DD" w:rsidRDefault="006671DD" w:rsidP="006671DD">
      <w:pPr>
        <w:pStyle w:val="Listaszerbekezds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>SZIE illetve Kari hirdetőtábla - 2018. szeptember 24.</w:t>
      </w:r>
    </w:p>
    <w:p w:rsidR="006671DD" w:rsidRPr="006671DD" w:rsidRDefault="006671DD" w:rsidP="006671D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671DD" w:rsidRPr="006671DD" w:rsidRDefault="006671DD" w:rsidP="006671D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pályázatokat 2018. október 24-ig az Egyetem Rektorának címezve, dr. Szilágyi Veronika humánerőforrás- gazdálkodási főosztályvezető részére kérjük benyújtani 4 példányban. </w:t>
      </w:r>
    </w:p>
    <w:p w:rsidR="006671DD" w:rsidRPr="006671DD" w:rsidRDefault="006671DD" w:rsidP="006671D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www.szie.hu honlapon szerezhet. </w:t>
      </w:r>
    </w:p>
    <w:p w:rsidR="006671DD" w:rsidRPr="006671DD" w:rsidRDefault="006671DD" w:rsidP="00667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KÖZIGÁLLÁS publikálási időpontja: </w:t>
      </w:r>
    </w:p>
    <w:p w:rsidR="006671DD" w:rsidRPr="006671DD" w:rsidRDefault="006671DD" w:rsidP="006671DD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 közzétevője a Nemzeti Közigazgatási Intézet (NKI). A pályázati kiírás a munkáltató által az NKI részére megküldött adatokat tartalmazza, így annak tartalmáért a pályázatot kiíró szerv felel. </w:t>
      </w:r>
    </w:p>
    <w:p w:rsidR="006671DD" w:rsidRPr="006671DD" w:rsidRDefault="006671DD" w:rsidP="006671D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671DD" w:rsidRPr="006671DD" w:rsidRDefault="006671DD" w:rsidP="0066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1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671DD" w:rsidRPr="006671DD" w:rsidTr="006671DD">
        <w:trPr>
          <w:tblCellSpacing w:w="15" w:type="dxa"/>
        </w:trPr>
        <w:tc>
          <w:tcPr>
            <w:tcW w:w="14115" w:type="dxa"/>
            <w:vAlign w:val="center"/>
            <w:hideMark/>
          </w:tcPr>
          <w:p w:rsidR="006671DD" w:rsidRPr="006671DD" w:rsidRDefault="006671DD" w:rsidP="0066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26964" w:rsidRDefault="00D26964"/>
    <w:sectPr w:rsidR="00D2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383"/>
    <w:multiLevelType w:val="hybridMultilevel"/>
    <w:tmpl w:val="964C4604"/>
    <w:lvl w:ilvl="0" w:tplc="47AABE14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20477F3D"/>
    <w:multiLevelType w:val="hybridMultilevel"/>
    <w:tmpl w:val="40C2D62E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5C31113B"/>
    <w:multiLevelType w:val="hybridMultilevel"/>
    <w:tmpl w:val="73F614B4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773D2C85"/>
    <w:multiLevelType w:val="hybridMultilevel"/>
    <w:tmpl w:val="622C9C14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DD"/>
    <w:rsid w:val="006671DD"/>
    <w:rsid w:val="00D2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90B5"/>
  <w15:chartTrackingRefBased/>
  <w15:docId w15:val="{6A4DCFF4-83B8-4D09-9DA0-1C168BAA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6671DD"/>
  </w:style>
  <w:style w:type="paragraph" w:styleId="NormlWeb">
    <w:name w:val="Normal (Web)"/>
    <w:basedOn w:val="Norml"/>
    <w:uiPriority w:val="99"/>
    <w:semiHidden/>
    <w:unhideWhenUsed/>
    <w:rsid w:val="0066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6671DD"/>
  </w:style>
  <w:style w:type="character" w:styleId="Jegyzethivatkozs">
    <w:name w:val="annotation reference"/>
    <w:basedOn w:val="Bekezdsalapbettpusa"/>
    <w:uiPriority w:val="99"/>
    <w:semiHidden/>
    <w:unhideWhenUsed/>
    <w:rsid w:val="006671DD"/>
  </w:style>
  <w:style w:type="paragraph" w:styleId="Jegyzetszveg">
    <w:name w:val="annotation text"/>
    <w:basedOn w:val="Norml"/>
    <w:link w:val="JegyzetszvegChar"/>
    <w:uiPriority w:val="99"/>
    <w:semiHidden/>
    <w:unhideWhenUsed/>
    <w:rsid w:val="0066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71D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671DD"/>
    <w:rPr>
      <w:b/>
      <w:bCs/>
    </w:rPr>
  </w:style>
  <w:style w:type="paragraph" w:styleId="Listaszerbekezds">
    <w:name w:val="List Paragraph"/>
    <w:basedOn w:val="Norml"/>
    <w:uiPriority w:val="34"/>
    <w:qFormat/>
    <w:rsid w:val="0066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4805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Ferenc Nándorné</dc:creator>
  <cp:keywords/>
  <dc:description/>
  <cp:lastModifiedBy>Nagy Ferenc Nándorné</cp:lastModifiedBy>
  <cp:revision>1</cp:revision>
  <dcterms:created xsi:type="dcterms:W3CDTF">2018-09-21T07:55:00Z</dcterms:created>
  <dcterms:modified xsi:type="dcterms:W3CDTF">2018-09-21T07:59:00Z</dcterms:modified>
</cp:coreProperties>
</file>