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szakmai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300A2A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47A2C779" w:rsidR="00425862" w:rsidRPr="00520010" w:rsidRDefault="009031E3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Magyar Ferenc</w:t>
            </w:r>
            <w:r w:rsidR="00425862" w:rsidRPr="00520010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528797C9" w:rsidR="00425862" w:rsidRPr="00520010" w:rsidRDefault="00425862" w:rsidP="00FD339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</w:t>
            </w:r>
            <w:r w:rsidR="00FD339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2977" w:type="dxa"/>
          </w:tcPr>
          <w:p w14:paraId="049FC136" w14:textId="36D6DD00" w:rsidR="00425862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Iskolaszövetkezet</w:t>
            </w:r>
          </w:p>
        </w:tc>
        <w:tc>
          <w:tcPr>
            <w:tcW w:w="2801" w:type="dxa"/>
          </w:tcPr>
          <w:p w14:paraId="7FC3F9EC" w14:textId="6BE920D0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B9366B3" w14:textId="77777777" w:rsidTr="003D4116">
        <w:tc>
          <w:tcPr>
            <w:tcW w:w="3510" w:type="dxa"/>
          </w:tcPr>
          <w:p w14:paraId="705DF1B1" w14:textId="78823D1A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2977" w:type="dxa"/>
          </w:tcPr>
          <w:p w14:paraId="5F0E1453" w14:textId="699CC74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2EAC43" w14:textId="3E9577B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CC1876E" w14:textId="77777777" w:rsidTr="003D4116">
        <w:tc>
          <w:tcPr>
            <w:tcW w:w="3510" w:type="dxa"/>
          </w:tcPr>
          <w:p w14:paraId="50D7AB21" w14:textId="376F0E8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2977" w:type="dxa"/>
          </w:tcPr>
          <w:p w14:paraId="7CCD037A" w14:textId="305DF42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00B4E23" w14:textId="1F6C5BC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7F120121" w14:textId="77777777" w:rsidTr="003D4116">
        <w:tc>
          <w:tcPr>
            <w:tcW w:w="3510" w:type="dxa"/>
          </w:tcPr>
          <w:p w14:paraId="17756453" w14:textId="3A8C085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2977" w:type="dxa"/>
          </w:tcPr>
          <w:p w14:paraId="0D968412" w14:textId="5E0F680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25557B1" w14:textId="4E021BB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11FC807B" w14:textId="77777777" w:rsidTr="003D4116">
        <w:tc>
          <w:tcPr>
            <w:tcW w:w="3510" w:type="dxa"/>
          </w:tcPr>
          <w:p w14:paraId="2927A74D" w14:textId="7777777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7149FE53" w14:textId="77777777" w:rsidR="00FD339E" w:rsidRPr="00520010" w:rsidRDefault="00FD339E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20BEB804" w14:textId="3EAEAFB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2977" w:type="dxa"/>
          </w:tcPr>
          <w:p w14:paraId="4FA643F3" w14:textId="0F90DA5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8899A98" w14:textId="4314DCA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5442C36F" w14:textId="77777777" w:rsidTr="002E54F9">
        <w:tc>
          <w:tcPr>
            <w:tcW w:w="3510" w:type="dxa"/>
          </w:tcPr>
          <w:p w14:paraId="1ED99832" w14:textId="4E96BE6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2977" w:type="dxa"/>
          </w:tcPr>
          <w:p w14:paraId="1CB081C5" w14:textId="1261AA1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6F209C" w14:textId="47C80442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31304AFF" w14:textId="77777777" w:rsidTr="002E54F9">
        <w:tc>
          <w:tcPr>
            <w:tcW w:w="3510" w:type="dxa"/>
          </w:tcPr>
          <w:p w14:paraId="20504D19" w14:textId="0812D8CD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2977" w:type="dxa"/>
          </w:tcPr>
          <w:p w14:paraId="43AA6E68" w14:textId="5F583D2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7C5A59B4" w14:textId="572DFD1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7D97F7AA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>230/2012. (VIII. 28.) Korm. rendelet</w:t>
      </w:r>
      <w:r w:rsidR="00EC14BA">
        <w:rPr>
          <w:rFonts w:ascii="Garamond" w:hAnsi="Garamond"/>
          <w:sz w:val="22"/>
        </w:rPr>
        <w:t xml:space="preserve">, valamint a </w:t>
      </w:r>
      <w:r w:rsidR="00EC14BA" w:rsidRPr="00EC14BA">
        <w:rPr>
          <w:rFonts w:ascii="Garamond" w:hAnsi="Garamond"/>
          <w:sz w:val="22"/>
        </w:rPr>
        <w:t xml:space="preserve">szövetkezetekről szóló </w:t>
      </w:r>
      <w:r w:rsidR="00EC14BA" w:rsidRPr="002E54F9">
        <w:rPr>
          <w:rStyle w:val="lawnum"/>
          <w:rFonts w:ascii="Garamond" w:hAnsi="Garamond" w:cs="Times New Roman"/>
          <w:bCs/>
        </w:rPr>
        <w:t>2006. évi X.</w:t>
      </w:r>
      <w:r w:rsidR="00EC14BA" w:rsidRPr="002E54F9">
        <w:rPr>
          <w:rStyle w:val="lawnum"/>
          <w:rFonts w:ascii="Garamond" w:hAnsi="Garamond"/>
          <w:b/>
          <w:bCs/>
        </w:rPr>
        <w:t xml:space="preserve"> </w:t>
      </w:r>
      <w:r w:rsidR="00EC14BA" w:rsidRPr="002E54F9">
        <w:rPr>
          <w:rFonts w:ascii="Garamond" w:hAnsi="Garamond"/>
          <w:sz w:val="22"/>
        </w:rPr>
        <w:t>törvény</w:t>
      </w:r>
      <w:r w:rsidRPr="00520010">
        <w:rPr>
          <w:rFonts w:ascii="Garamond" w:hAnsi="Garamond"/>
          <w:sz w:val="22"/>
        </w:rPr>
        <w:t xml:space="preserve"> </w:t>
      </w:r>
      <w:r w:rsidR="008B6FDD">
        <w:rPr>
          <w:rFonts w:ascii="Garamond" w:hAnsi="Garamond"/>
          <w:sz w:val="22"/>
        </w:rPr>
        <w:t xml:space="preserve">( a továbbiakban szövetkezetekről szóló törvény) </w:t>
      </w:r>
      <w:r w:rsidRPr="00520010">
        <w:rPr>
          <w:rFonts w:ascii="Garamond" w:hAnsi="Garamond"/>
          <w:sz w:val="22"/>
        </w:rPr>
        <w:t xml:space="preserve">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69B0C874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</w:t>
      </w:r>
      <w:r w:rsidR="004D3975">
        <w:rPr>
          <w:rFonts w:ascii="Garamond" w:hAnsi="Garamond"/>
          <w:sz w:val="22"/>
        </w:rPr>
        <w:t>közvetítése alapján</w:t>
      </w:r>
      <w:r w:rsidR="008B6FDD">
        <w:rPr>
          <w:rFonts w:ascii="Garamond" w:hAnsi="Garamond"/>
          <w:sz w:val="22"/>
        </w:rPr>
        <w:t xml:space="preserve">, </w:t>
      </w:r>
      <w:r w:rsidR="008A3DBB">
        <w:rPr>
          <w:rFonts w:ascii="Garamond" w:hAnsi="Garamond"/>
          <w:sz w:val="22"/>
        </w:rPr>
        <w:t xml:space="preserve">a </w:t>
      </w:r>
      <w:r w:rsidR="008B6FDD">
        <w:rPr>
          <w:rFonts w:ascii="Garamond" w:hAnsi="Garamond"/>
          <w:sz w:val="22"/>
        </w:rPr>
        <w:t>szövetkezetekről szóló törvény szerinti</w:t>
      </w:r>
      <w:r w:rsidR="004D3975">
        <w:rPr>
          <w:rFonts w:ascii="Garamond" w:hAnsi="Garamond"/>
          <w:sz w:val="22"/>
        </w:rPr>
        <w:t xml:space="preserve"> szolgáltatás fogadójának </w:t>
      </w:r>
      <w:r w:rsidRPr="00520010">
        <w:rPr>
          <w:rFonts w:ascii="Garamond" w:hAnsi="Garamond"/>
          <w:sz w:val="22"/>
        </w:rPr>
        <w:t>telephelyein zajlik</w:t>
      </w:r>
      <w:r w:rsidR="008B6FDD">
        <w:rPr>
          <w:rFonts w:ascii="Garamond" w:hAnsi="Garamond"/>
          <w:sz w:val="22"/>
        </w:rPr>
        <w:t>,</w:t>
      </w:r>
      <w:r w:rsidRPr="00520010">
        <w:rPr>
          <w:rFonts w:ascii="Garamond" w:hAnsi="Garamond"/>
          <w:sz w:val="22"/>
        </w:rPr>
        <w:t xml:space="preserve">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807C2E0" w14:textId="44B973F2" w:rsidR="005F6B12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>
        <w:rPr>
          <w:rFonts w:ascii="Garamond" w:hAnsi="Garamond"/>
          <w:sz w:val="22"/>
        </w:rPr>
        <w:t>, a szolgáltatás fogadójának az adatait</w:t>
      </w:r>
      <w:r w:rsidR="00A65739">
        <w:rPr>
          <w:rFonts w:ascii="Garamond" w:hAnsi="Garamond"/>
          <w:sz w:val="22"/>
        </w:rPr>
        <w:t>, valamint a szakmai teljesítésért felelős kar adatai</w:t>
      </w:r>
      <w:r w:rsidR="00C467D1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 xml:space="preserve"> </w:t>
      </w:r>
      <w:r w:rsidR="001C51D2">
        <w:rPr>
          <w:rFonts w:ascii="Garamond" w:hAnsi="Garamond"/>
          <w:sz w:val="22"/>
        </w:rPr>
        <w:t>jelen</w:t>
      </w:r>
      <w:r w:rsidRPr="00520010">
        <w:rPr>
          <w:rFonts w:ascii="Garamond" w:hAnsi="Garamond"/>
          <w:sz w:val="22"/>
        </w:rPr>
        <w:t xml:space="preserve">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  <w:r w:rsidR="008A3DBB">
        <w:rPr>
          <w:rFonts w:ascii="Garamond" w:hAnsi="Garamond"/>
          <w:sz w:val="22"/>
        </w:rPr>
        <w:t xml:space="preserve">   </w:t>
      </w:r>
    </w:p>
    <w:p w14:paraId="1CAE6B62" w14:textId="28076628" w:rsidR="00B1025F" w:rsidRDefault="00541E43" w:rsidP="00A65739">
      <w:pPr>
        <w:ind w:left="705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</w:t>
      </w:r>
      <w:r w:rsidR="00A65739">
        <w:rPr>
          <w:rFonts w:ascii="Garamond" w:hAnsi="Garamond"/>
          <w:sz w:val="22"/>
        </w:rPr>
        <w:t xml:space="preserve">z </w:t>
      </w:r>
      <w:r w:rsidR="005F6B12">
        <w:rPr>
          <w:rFonts w:ascii="Garamond" w:hAnsi="Garamond"/>
          <w:sz w:val="22"/>
        </w:rPr>
        <w:t>1. számú melléklet</w:t>
      </w:r>
      <w:r w:rsidR="00A65739">
        <w:rPr>
          <w:rFonts w:ascii="Garamond" w:hAnsi="Garamond"/>
          <w:sz w:val="22"/>
        </w:rPr>
        <w:t xml:space="preserve"> vonatkozásában</w:t>
      </w:r>
      <w:r w:rsidR="001C51D2">
        <w:rPr>
          <w:rFonts w:ascii="Garamond" w:hAnsi="Garamond"/>
          <w:sz w:val="22"/>
        </w:rPr>
        <w:t>,</w:t>
      </w:r>
      <w:r w:rsidR="00A65739">
        <w:rPr>
          <w:rFonts w:ascii="Garamond" w:hAnsi="Garamond"/>
          <w:sz w:val="22"/>
        </w:rPr>
        <w:t xml:space="preserve"> az Egyetem részéről a szakmai teljesítésért felelős </w:t>
      </w:r>
      <w:r w:rsidR="00C438F8">
        <w:rPr>
          <w:rFonts w:ascii="Garamond" w:hAnsi="Garamond"/>
          <w:sz w:val="22"/>
        </w:rPr>
        <w:t>k</w:t>
      </w:r>
      <w:r w:rsidR="00A65739">
        <w:rPr>
          <w:rFonts w:ascii="Garamond" w:hAnsi="Garamond"/>
          <w:sz w:val="22"/>
        </w:rPr>
        <w:t xml:space="preserve">ar dékánja jogosult aláírásra. </w:t>
      </w:r>
      <w:r w:rsidR="00B1025F">
        <w:rPr>
          <w:rFonts w:ascii="Garamond" w:hAnsi="Garamond"/>
          <w:sz w:val="22"/>
        </w:rPr>
        <w:t xml:space="preserve">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72370E16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</w:t>
      </w:r>
      <w:r w:rsidRPr="00E6252B">
        <w:rPr>
          <w:rFonts w:ascii="Garamond" w:hAnsi="Garamond"/>
          <w:sz w:val="22"/>
        </w:rPr>
        <w:t>esetén díjazás illeti,</w:t>
      </w:r>
      <w:r w:rsidRPr="00520010">
        <w:rPr>
          <w:rFonts w:ascii="Garamond" w:hAnsi="Garamond"/>
          <w:sz w:val="22"/>
        </w:rPr>
        <w:t xml:space="preserve">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  <w:r w:rsidR="00AE57FB">
        <w:rPr>
          <w:rFonts w:ascii="Garamond" w:hAnsi="Garamond"/>
          <w:sz w:val="22"/>
        </w:rPr>
        <w:br/>
        <w:t xml:space="preserve">A hallgatói munkadíjat a hallgató számára az Együttműködő Partner fizeti meg.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az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 xml:space="preserve">az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45245DD9" w14:textId="1102A5C4" w:rsidR="00AE57FB" w:rsidRDefault="00AE57FB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4E9770A" w14:textId="19A1DACA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 gyakorlati képzéshez kapcsolódó, a felsőoktatási intézmény által meghatározott szakmai feltételeket a</w:t>
      </w:r>
      <w:r w:rsidR="00176769">
        <w:rPr>
          <w:rFonts w:ascii="Garamond" w:hAnsi="Garamond"/>
          <w:sz w:val="22"/>
        </w:rPr>
        <w:t xml:space="preserve">z Együttműködő Partner </w:t>
      </w:r>
      <w:r w:rsidRPr="002E54F9">
        <w:rPr>
          <w:rFonts w:ascii="Garamond" w:hAnsi="Garamond"/>
          <w:sz w:val="22"/>
        </w:rPr>
        <w:t>és a szolgáltatás fogadója együttesen biztosítja.</w:t>
      </w:r>
    </w:p>
    <w:p w14:paraId="317A4990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017CC3C2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 xml:space="preserve">Együttműködő partner </w:t>
      </w:r>
      <w:r>
        <w:rPr>
          <w:rFonts w:ascii="Garamond" w:hAnsi="Garamond"/>
          <w:sz w:val="22"/>
        </w:rPr>
        <w:t>vállalja, hogy a hallgató ki</w:t>
      </w:r>
      <w:r w:rsidRPr="002E54F9">
        <w:rPr>
          <w:rFonts w:ascii="Garamond" w:hAnsi="Garamond"/>
          <w:sz w:val="22"/>
        </w:rPr>
        <w:t>közvetítése esetén a szolgáltatás fogadója megfelel a szakmai gyakorlóhellyel, a gyakorlati képzés tartalma pedig a szakmai gyakorlattal szemben jogszabály által támasztott követelményeknek</w:t>
      </w:r>
      <w:r>
        <w:rPr>
          <w:rFonts w:ascii="Garamond" w:hAnsi="Garamond"/>
          <w:sz w:val="22"/>
        </w:rPr>
        <w:t>.</w:t>
      </w:r>
      <w:r w:rsidRPr="002E54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</w:t>
      </w:r>
      <w:r w:rsidRPr="002E54F9">
        <w:rPr>
          <w:rFonts w:ascii="Garamond" w:hAnsi="Garamond"/>
          <w:sz w:val="22"/>
        </w:rPr>
        <w:t>udomásul veszi</w:t>
      </w:r>
      <w:r>
        <w:rPr>
          <w:rFonts w:ascii="Garamond" w:hAnsi="Garamond"/>
          <w:sz w:val="22"/>
        </w:rPr>
        <w:t xml:space="preserve"> ezen felül</w:t>
      </w:r>
      <w:r w:rsidRPr="002E54F9">
        <w:rPr>
          <w:rFonts w:ascii="Garamond" w:hAnsi="Garamond"/>
          <w:sz w:val="22"/>
        </w:rPr>
        <w:t>, hogy az Oktatási Hivatal a szakmai gyakorlattal kapcsolatos követelmények teljesülését a szolgáltatás fogadójánál is ellenőrizheti.</w:t>
      </w:r>
    </w:p>
    <w:p w14:paraId="554B007F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1BAE5381" w14:textId="072F9381" w:rsidR="004614D6" w:rsidRDefault="00C04431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Az iskolaszövetkezet útján megszervezett gyakorlati képzés esetén a szakmai gyakorlatot - a szolgáltatás fogadójának nyilatkozata alapján - az iskolaszövetkezet igazolhatja, feltéve, hogy a gyakorlati képzés az iskolaszövetkezet hallgató tagjának felsőoktatási képzésben megszerzett elméleti ismereteinek felhasználását igényli</w:t>
      </w:r>
      <w:r w:rsidR="004614D6">
        <w:rPr>
          <w:rFonts w:ascii="Garamond" w:hAnsi="Garamond"/>
          <w:sz w:val="22"/>
        </w:rPr>
        <w:t>.</w:t>
      </w:r>
    </w:p>
    <w:p w14:paraId="661CA806" w14:textId="15B7C89E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45CA5A72" w14:textId="0A0F1F74" w:rsidR="009115E6" w:rsidRDefault="009115E6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AB2E23">
        <w:rPr>
          <w:rFonts w:ascii="Garamond" w:hAnsi="Garamond"/>
          <w:sz w:val="22"/>
        </w:rPr>
        <w:t>Együttműködő partner vállalja, hogy a szolgáltatás fogadójával írásban rögzíti a felelősségvállalás kérdéseit az Együttműködő partner által kiközvetített, szakmai gyakorlaton résztvevő hallgató vonatkozásában, melynek keretében kötelezi a szolgáltatás fogadóját</w:t>
      </w:r>
      <w:r w:rsidR="00B50E44" w:rsidRPr="00AB2E23">
        <w:rPr>
          <w:rFonts w:ascii="Garamond" w:hAnsi="Garamond"/>
          <w:sz w:val="22"/>
        </w:rPr>
        <w:t xml:space="preserve"> minden szükséges óvintézkedés megtételére </w:t>
      </w:r>
      <w:r w:rsidRPr="00AB2E23">
        <w:rPr>
          <w:rFonts w:ascii="Garamond" w:hAnsi="Garamond"/>
          <w:sz w:val="22"/>
        </w:rPr>
        <w:t>a munkahelyi baleset megelőzése érdekében.</w:t>
      </w:r>
      <w:r w:rsidR="00B50E44">
        <w:rPr>
          <w:rFonts w:ascii="Garamond" w:hAnsi="Garamond"/>
          <w:sz w:val="22"/>
        </w:rPr>
        <w:t xml:space="preserve"> </w:t>
      </w:r>
    </w:p>
    <w:p w14:paraId="0A60CB67" w14:textId="77777777" w:rsidR="00372D25" w:rsidRPr="00520010" w:rsidRDefault="00372D25" w:rsidP="00372D25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3E67DC46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Együttműködő partner kijelenti, hogy jelen megállapodás keretében gyakorlati időszakonként, legfeljebb ……… hallgató számára biztosítja a szakmai gyakorlati képzést.</w:t>
      </w:r>
    </w:p>
    <w:p w14:paraId="5A1FA098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BE4F398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01054E7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éjszakai munka, valamint rendkívüli munkaidő nem rendelhető el</w:t>
      </w:r>
      <w:r w:rsidR="007D5A29" w:rsidRPr="005C2851">
        <w:rPr>
          <w:rFonts w:ascii="Garamond" w:hAnsi="Garamond"/>
          <w:sz w:val="22"/>
        </w:rPr>
        <w:t>;</w:t>
      </w:r>
    </w:p>
    <w:p w14:paraId="432B6783" w14:textId="439F03D7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napi munkaideje nem haladhatja meg a nyolc órát, munkaidőkeret alkalmazása esetén legfeljebb egy heti munkaidőkeretet lehet elrendelni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732EDC76" w14:textId="6662DAD2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számára legalább tizenkét óra tartalmú napi pihenőidőt kell biztosítani</w:t>
      </w:r>
      <w:r w:rsidR="007D5A29" w:rsidRPr="005C2851">
        <w:rPr>
          <w:rFonts w:ascii="Garamond" w:hAnsi="Garamond"/>
          <w:sz w:val="22"/>
        </w:rPr>
        <w:t>;</w:t>
      </w:r>
    </w:p>
    <w:p w14:paraId="67CC8CD5" w14:textId="7971A91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próbaidő nem köthető ki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2D43ABDC" w14:textId="186FD7E8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 xml:space="preserve">a </w:t>
      </w:r>
      <w:r w:rsidR="007D5A29" w:rsidRPr="005C2851">
        <w:rPr>
          <w:rFonts w:ascii="Garamond" w:hAnsi="Garamond"/>
          <w:sz w:val="22"/>
        </w:rPr>
        <w:t>M</w:t>
      </w:r>
      <w:r w:rsidRPr="005C2851">
        <w:rPr>
          <w:rFonts w:ascii="Garamond" w:hAnsi="Garamond"/>
          <w:sz w:val="22"/>
        </w:rPr>
        <w:t xml:space="preserve">unka </w:t>
      </w:r>
      <w:r w:rsidR="007D5A29" w:rsidRPr="005C2851">
        <w:rPr>
          <w:rFonts w:ascii="Garamond" w:hAnsi="Garamond"/>
          <w:sz w:val="22"/>
        </w:rPr>
        <w:t>T</w:t>
      </w:r>
      <w:r w:rsidRPr="005C2851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C2851">
        <w:rPr>
          <w:rFonts w:ascii="Garamond" w:hAnsi="Garamond"/>
          <w:sz w:val="22"/>
        </w:rPr>
        <w:t>k</w:t>
      </w:r>
      <w:r w:rsidRPr="005C2851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 xml:space="preserve"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7DB6764E" w14:textId="77777777" w:rsidR="00C560AD" w:rsidRPr="00D1444C" w:rsidRDefault="00C560AD" w:rsidP="00C560A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20   év....... hónap...... naptól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1D84D773" w14:textId="77777777" w:rsidR="00C560AD" w:rsidRDefault="003D4116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</w:t>
      </w:r>
    </w:p>
    <w:p w14:paraId="02F758F9" w14:textId="2F3688B2" w:rsidR="003D4116" w:rsidRPr="00520010" w:rsidRDefault="00C560AD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 </w:t>
      </w:r>
      <w:r w:rsidR="004071BC">
        <w:rPr>
          <w:rFonts w:ascii="Garamond" w:hAnsi="Garamond"/>
          <w:sz w:val="22"/>
        </w:rPr>
        <w:t>10</w:t>
      </w:r>
      <w:r>
        <w:rPr>
          <w:rFonts w:ascii="Garamond" w:hAnsi="Garamond"/>
          <w:sz w:val="22"/>
        </w:rPr>
        <w:t xml:space="preserve">. pontban jelölt időszak </w:t>
      </w:r>
      <w:r w:rsidR="002E61B6">
        <w:rPr>
          <w:rFonts w:ascii="Garamond" w:hAnsi="Garamond"/>
          <w:sz w:val="22"/>
        </w:rPr>
        <w:t>leteltével.</w:t>
      </w:r>
      <w:r w:rsidR="003D4116"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77777777" w:rsidR="00B117DF" w:rsidRPr="00520010" w:rsidRDefault="001A768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  <w:r w:rsidR="008044E0" w:rsidRPr="00520010">
        <w:rPr>
          <w:rFonts w:ascii="Garamond" w:hAnsi="Garamond"/>
          <w:sz w:val="22"/>
        </w:rPr>
        <w:t>Egyetem részéről:</w:t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  <w:t xml:space="preserve">Együttműködő partner részéről: </w:t>
      </w:r>
    </w:p>
    <w:p w14:paraId="63FB0A51" w14:textId="77777777" w:rsidR="00D86EB7" w:rsidRPr="00520010" w:rsidRDefault="00B117DF" w:rsidP="00B117DF">
      <w:pPr>
        <w:jc w:val="both"/>
        <w:rPr>
          <w:sz w:val="22"/>
        </w:rPr>
      </w:pPr>
      <w:r w:rsidRPr="00520010">
        <w:rPr>
          <w:sz w:val="22"/>
        </w:rPr>
        <w:t xml:space="preserve"> </w:t>
      </w:r>
    </w:p>
    <w:p w14:paraId="30C7C1BC" w14:textId="77777777" w:rsidR="00447C30" w:rsidRPr="00520010" w:rsidRDefault="00447C30" w:rsidP="00B117DF">
      <w:pPr>
        <w:jc w:val="both"/>
        <w:rPr>
          <w:sz w:val="22"/>
        </w:rPr>
      </w:pPr>
    </w:p>
    <w:p w14:paraId="7A6009E2" w14:textId="77777777" w:rsidR="00447C30" w:rsidRPr="00520010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ph.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ph.</w:t>
      </w:r>
    </w:p>
    <w:p w14:paraId="516812F8" w14:textId="77777777" w:rsidR="00447C30" w:rsidRPr="00520010" w:rsidRDefault="00447C30" w:rsidP="00B117DF">
      <w:pPr>
        <w:jc w:val="both"/>
        <w:rPr>
          <w:sz w:val="22"/>
        </w:rPr>
      </w:pPr>
    </w:p>
    <w:p w14:paraId="17E78ED3" w14:textId="1842C7FF" w:rsidR="00694877" w:rsidRPr="00520010" w:rsidRDefault="00694877" w:rsidP="00B117DF">
      <w:pPr>
        <w:jc w:val="both"/>
        <w:rPr>
          <w:sz w:val="22"/>
        </w:rPr>
      </w:pPr>
    </w:p>
    <w:p w14:paraId="295EF9D0" w14:textId="77777777" w:rsidR="004F5FE0" w:rsidRPr="00520010" w:rsidRDefault="004F5FE0" w:rsidP="00B117DF">
      <w:pPr>
        <w:jc w:val="both"/>
        <w:rPr>
          <w:sz w:val="22"/>
        </w:rPr>
      </w:pPr>
    </w:p>
    <w:p w14:paraId="3BA26D24" w14:textId="77777777" w:rsidR="00E85A81" w:rsidRPr="00520010" w:rsidRDefault="00E85A81" w:rsidP="0054136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  <w:r w:rsidRPr="00520010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520010">
        <w:rPr>
          <w:rFonts w:ascii="Garamond" w:hAnsi="Garamond"/>
          <w:sz w:val="22"/>
        </w:rPr>
        <w:t xml:space="preserve">                </w:t>
      </w:r>
      <w:r w:rsidR="00541360" w:rsidRPr="00520010">
        <w:rPr>
          <w:rFonts w:ascii="Garamond" w:hAnsi="Garamond"/>
          <w:sz w:val="22"/>
        </w:rPr>
        <w:tab/>
      </w:r>
      <w:r w:rsidR="002B487F" w:rsidRPr="00520010">
        <w:rPr>
          <w:rFonts w:ascii="Garamond" w:hAnsi="Garamond"/>
          <w:sz w:val="22"/>
        </w:rPr>
        <w:t xml:space="preserve"> Dr. Tőzsér János rektor</w:t>
      </w:r>
      <w:r w:rsidR="00541360" w:rsidRPr="00520010">
        <w:rPr>
          <w:rFonts w:ascii="Garamond" w:hAnsi="Garamond"/>
          <w:sz w:val="22"/>
        </w:rPr>
        <w:t xml:space="preserve">   </w:t>
      </w:r>
    </w:p>
    <w:p w14:paraId="6141C9FB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3AF07894" w:rsidR="00E85A81" w:rsidRPr="00520010" w:rsidRDefault="00E85A81" w:rsidP="00520010">
      <w:pPr>
        <w:rPr>
          <w:rFonts w:ascii="Garamond" w:hAnsi="Garamond"/>
          <w:sz w:val="22"/>
        </w:rPr>
      </w:pPr>
    </w:p>
    <w:p w14:paraId="4264C57A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19B9692E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</w:p>
    <w:p w14:paraId="144ED0F8" w14:textId="01F8A7E6" w:rsidR="00BF3B05" w:rsidRPr="00520010" w:rsidRDefault="00E85A81" w:rsidP="00E85A81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        </w:t>
      </w:r>
      <w:r w:rsidR="009031E3">
        <w:rPr>
          <w:rFonts w:ascii="Garamond" w:hAnsi="Garamond"/>
          <w:sz w:val="22"/>
        </w:rPr>
        <w:t>Magyar Ferenc</w:t>
      </w:r>
      <w:bookmarkStart w:id="0" w:name="_GoBack"/>
      <w:bookmarkEnd w:id="0"/>
      <w:r w:rsidRPr="00520010">
        <w:rPr>
          <w:rFonts w:ascii="Garamond" w:hAnsi="Garamond"/>
          <w:sz w:val="22"/>
        </w:rPr>
        <w:t xml:space="preserve"> kancellár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</w:p>
    <w:p w14:paraId="2EB37178" w14:textId="77777777" w:rsidR="00BF3B05" w:rsidRPr="00520010" w:rsidRDefault="00BF3B05">
      <w:pPr>
        <w:rPr>
          <w:rFonts w:ascii="Garamond" w:hAnsi="Garamond"/>
          <w:sz w:val="22"/>
        </w:rPr>
      </w:pPr>
    </w:p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6835E83" w14:textId="4F99D330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Pr="00CD25E1" w:rsidRDefault="0046287C" w:rsidP="00EC4950">
      <w:pPr>
        <w:jc w:val="center"/>
        <w:rPr>
          <w:rFonts w:ascii="Garamond" w:hAnsi="Garamond"/>
          <w:b/>
          <w:szCs w:val="24"/>
        </w:rPr>
      </w:pPr>
    </w:p>
    <w:p w14:paraId="30F39E03" w14:textId="77777777" w:rsidR="0046287C" w:rsidRPr="00CD25E1" w:rsidRDefault="0046287C" w:rsidP="00EC4950">
      <w:pPr>
        <w:jc w:val="center"/>
        <w:rPr>
          <w:rFonts w:ascii="Garamond" w:hAnsi="Garamond"/>
          <w:b/>
          <w:sz w:val="26"/>
          <w:szCs w:val="26"/>
        </w:rPr>
      </w:pPr>
    </w:p>
    <w:p w14:paraId="0D01A61F" w14:textId="77777777" w:rsidR="00EC4950" w:rsidRPr="00CD25E1" w:rsidRDefault="00EC4950" w:rsidP="00EC4950">
      <w:pPr>
        <w:jc w:val="center"/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EGYÜTTMŰKÖDÉSI MEGÁLLAPODÁS</w:t>
      </w:r>
    </w:p>
    <w:p w14:paraId="134E9C40" w14:textId="77777777" w:rsidR="00EC4950" w:rsidRPr="00CD25E1" w:rsidRDefault="00EC4950" w:rsidP="00EC4950">
      <w:pPr>
        <w:jc w:val="center"/>
        <w:rPr>
          <w:rFonts w:ascii="Garamond" w:hAnsi="Garamond"/>
          <w:sz w:val="26"/>
          <w:szCs w:val="26"/>
        </w:rPr>
      </w:pPr>
      <w:r w:rsidRPr="00CD25E1">
        <w:rPr>
          <w:rFonts w:ascii="Garamond" w:hAnsi="Garamond"/>
          <w:sz w:val="26"/>
          <w:szCs w:val="26"/>
        </w:rPr>
        <w:t>szakmai gyakorlati képzési feladatok ellátására</w:t>
      </w:r>
    </w:p>
    <w:p w14:paraId="49CD0470" w14:textId="77777777" w:rsidR="00BF3B05" w:rsidRPr="00CD25E1" w:rsidRDefault="00BF3B05">
      <w:pPr>
        <w:rPr>
          <w:rFonts w:ascii="Garamond" w:hAnsi="Garamond"/>
          <w:szCs w:val="24"/>
        </w:rPr>
      </w:pPr>
    </w:p>
    <w:p w14:paraId="59301793" w14:textId="77777777" w:rsidR="00F60EDE" w:rsidRPr="00CD25E1" w:rsidRDefault="00F60EDE">
      <w:pPr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C51D2" w:rsidRPr="00A80229" w14:paraId="2BAA6ED5" w14:textId="77777777" w:rsidTr="00BA5C7D">
        <w:trPr>
          <w:trHeight w:val="70"/>
        </w:trPr>
        <w:tc>
          <w:tcPr>
            <w:tcW w:w="4361" w:type="dxa"/>
          </w:tcPr>
          <w:p w14:paraId="2447A8CD" w14:textId="77777777" w:rsidR="001C51D2" w:rsidRPr="0066644F" w:rsidRDefault="001C51D2" w:rsidP="00BA5C7D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6C239224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4A4630AE" w14:textId="77777777" w:rsidTr="00BA5C7D">
        <w:trPr>
          <w:trHeight w:val="187"/>
        </w:trPr>
        <w:tc>
          <w:tcPr>
            <w:tcW w:w="4361" w:type="dxa"/>
          </w:tcPr>
          <w:p w14:paraId="446AAFAE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4BE278EE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00342843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01C66479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3092098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782890AB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6BF94FEE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67C4324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11EAD300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F318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CD09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CD25E1" w14:paraId="39288714" w14:textId="77777777" w:rsidTr="00A80229">
        <w:tc>
          <w:tcPr>
            <w:tcW w:w="4361" w:type="dxa"/>
          </w:tcPr>
          <w:p w14:paraId="250548E8" w14:textId="77777777" w:rsidR="00F60EDE" w:rsidRPr="00CD25E1" w:rsidRDefault="00EC4950" w:rsidP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77186D97" w14:textId="77777777" w:rsidTr="00A80229">
        <w:tc>
          <w:tcPr>
            <w:tcW w:w="4361" w:type="dxa"/>
          </w:tcPr>
          <w:p w14:paraId="62D2CB14" w14:textId="77777777" w:rsidR="00F60EDE" w:rsidRPr="00CD25E1" w:rsidRDefault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2A116B11" w14:textId="77777777" w:rsidTr="00A80229">
        <w:tc>
          <w:tcPr>
            <w:tcW w:w="4361" w:type="dxa"/>
          </w:tcPr>
          <w:p w14:paraId="7F312466" w14:textId="77777777" w:rsidR="00F60EDE" w:rsidRPr="00CD25E1" w:rsidRDefault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5EE02FF2" w14:textId="77777777" w:rsidTr="00A80229">
        <w:tc>
          <w:tcPr>
            <w:tcW w:w="4361" w:type="dxa"/>
          </w:tcPr>
          <w:p w14:paraId="79453EF1" w14:textId="77777777" w:rsidR="00F60EDE" w:rsidRPr="00CD25E1" w:rsidRDefault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771B5860" w14:textId="77777777" w:rsidTr="00A80229">
        <w:tc>
          <w:tcPr>
            <w:tcW w:w="4361" w:type="dxa"/>
          </w:tcPr>
          <w:p w14:paraId="599C3433" w14:textId="77777777" w:rsidR="00F60EDE" w:rsidRPr="00CD25E1" w:rsidRDefault="00F60EDE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2D569932" w14:textId="77777777" w:rsidTr="00A80229">
        <w:tc>
          <w:tcPr>
            <w:tcW w:w="4361" w:type="dxa"/>
          </w:tcPr>
          <w:p w14:paraId="6F1A60B2" w14:textId="77777777" w:rsidR="00F60EDE" w:rsidRPr="00CD25E1" w:rsidRDefault="00F60EDE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55C08F85" w14:textId="77777777" w:rsidTr="00A80229">
        <w:tc>
          <w:tcPr>
            <w:tcW w:w="4361" w:type="dxa"/>
          </w:tcPr>
          <w:p w14:paraId="6E3FD5D9" w14:textId="77777777" w:rsidR="00F60EDE" w:rsidRPr="00CD25E1" w:rsidRDefault="00F60EDE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</w:tbl>
    <w:p w14:paraId="574EB5D6" w14:textId="77777777" w:rsidR="00EC4950" w:rsidRPr="00CD25E1" w:rsidRDefault="00EC4950">
      <w:pPr>
        <w:rPr>
          <w:rFonts w:ascii="Garamond" w:hAnsi="Garamond"/>
          <w:szCs w:val="24"/>
        </w:rPr>
      </w:pPr>
    </w:p>
    <w:p w14:paraId="01A2A864" w14:textId="77777777" w:rsidR="00BF3B05" w:rsidRPr="00CD25E1" w:rsidRDefault="00F60EDE">
      <w:pPr>
        <w:rPr>
          <w:rFonts w:ascii="Garamond" w:hAnsi="Garamond"/>
          <w:b/>
          <w:szCs w:val="24"/>
        </w:rPr>
      </w:pPr>
      <w:r w:rsidRPr="00CD25E1">
        <w:rPr>
          <w:rFonts w:ascii="Garamond" w:hAnsi="Garamond"/>
          <w:b/>
          <w:szCs w:val="24"/>
        </w:rPr>
        <w:t>Szakmai gyakorlaton részt</w:t>
      </w:r>
      <w:r w:rsidR="00A80229" w:rsidRPr="00CD25E1">
        <w:rPr>
          <w:rFonts w:ascii="Garamond" w:hAnsi="Garamond"/>
          <w:b/>
          <w:szCs w:val="24"/>
        </w:rPr>
        <w:t xml:space="preserve"> </w:t>
      </w:r>
      <w:r w:rsidRPr="00CD25E1">
        <w:rPr>
          <w:rFonts w:ascii="Garamond" w:hAnsi="Garamond"/>
          <w:b/>
          <w:szCs w:val="24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2212"/>
        <w:gridCol w:w="1218"/>
        <w:gridCol w:w="1335"/>
        <w:gridCol w:w="1579"/>
        <w:gridCol w:w="1176"/>
        <w:gridCol w:w="1323"/>
      </w:tblGrid>
      <w:tr w:rsidR="003B7988" w:rsidRPr="00CD25E1" w14:paraId="250ECDBC" w14:textId="77777777" w:rsidTr="003B7988">
        <w:tc>
          <w:tcPr>
            <w:tcW w:w="644" w:type="dxa"/>
            <w:vMerge w:val="restart"/>
            <w:shd w:val="clear" w:color="auto" w:fill="D9D9D9" w:themeFill="background1" w:themeFillShade="D9"/>
          </w:tcPr>
          <w:p w14:paraId="5822A90B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  <w:p w14:paraId="44BBE4FC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Ssz.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</w:tcPr>
          <w:p w14:paraId="774C829E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  <w:p w14:paraId="4D3BD6E4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Név</w:t>
            </w:r>
          </w:p>
          <w:p w14:paraId="0BAFCD76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(NEPTUN kód)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14:paraId="7269D92B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  <w:p w14:paraId="61BD3464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Szak / FSZ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E6B2E30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14:paraId="328FBE37" w14:textId="14F4CD0D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Munkarend (nappali, levelező)</w:t>
            </w:r>
          </w:p>
        </w:tc>
        <w:tc>
          <w:tcPr>
            <w:tcW w:w="2499" w:type="dxa"/>
            <w:gridSpan w:val="2"/>
            <w:shd w:val="clear" w:color="auto" w:fill="D9D9D9" w:themeFill="background1" w:themeFillShade="D9"/>
          </w:tcPr>
          <w:p w14:paraId="4F810E4F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Gyakorlati időszak</w:t>
            </w:r>
          </w:p>
        </w:tc>
      </w:tr>
      <w:tr w:rsidR="003B7988" w:rsidRPr="00CD25E1" w14:paraId="66924F3C" w14:textId="77777777" w:rsidTr="003B7988">
        <w:tc>
          <w:tcPr>
            <w:tcW w:w="644" w:type="dxa"/>
            <w:vMerge/>
            <w:shd w:val="clear" w:color="auto" w:fill="D9D9D9" w:themeFill="background1" w:themeFillShade="D9"/>
          </w:tcPr>
          <w:p w14:paraId="43F76164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</w:tcPr>
          <w:p w14:paraId="046006BC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14:paraId="72EEFFC2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2B086D0D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</w:tcPr>
          <w:p w14:paraId="55D6AEC9" w14:textId="40D79F56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7FC31DC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kezdete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1117A6D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vége</w:t>
            </w:r>
          </w:p>
        </w:tc>
      </w:tr>
      <w:tr w:rsidR="003B7988" w:rsidRPr="00CD25E1" w14:paraId="2EDFC91E" w14:textId="77777777" w:rsidTr="003B7988">
        <w:tc>
          <w:tcPr>
            <w:tcW w:w="644" w:type="dxa"/>
          </w:tcPr>
          <w:p w14:paraId="15F68E03" w14:textId="77777777" w:rsidR="003B7988" w:rsidRPr="00CD25E1" w:rsidRDefault="003B7988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2212" w:type="dxa"/>
          </w:tcPr>
          <w:p w14:paraId="2EB2BB12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19BF5AF0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74DE8E21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5D1061E8" w14:textId="7D4C5825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5888EE60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182DC4B3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</w:tr>
      <w:tr w:rsidR="003B7988" w:rsidRPr="00CD25E1" w14:paraId="56955132" w14:textId="77777777" w:rsidTr="003B7988">
        <w:tc>
          <w:tcPr>
            <w:tcW w:w="644" w:type="dxa"/>
          </w:tcPr>
          <w:p w14:paraId="5A333F51" w14:textId="77777777" w:rsidR="003B7988" w:rsidRPr="00CD25E1" w:rsidRDefault="003B7988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2212" w:type="dxa"/>
          </w:tcPr>
          <w:p w14:paraId="7B10E1D6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51B4BFA9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1F5A8311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1E29860C" w14:textId="18FF9096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3A08310F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674ED6DA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</w:tr>
      <w:tr w:rsidR="003B7988" w:rsidRPr="00CD25E1" w14:paraId="63F12A26" w14:textId="77777777" w:rsidTr="003B7988">
        <w:tc>
          <w:tcPr>
            <w:tcW w:w="644" w:type="dxa"/>
          </w:tcPr>
          <w:p w14:paraId="3958C980" w14:textId="77777777" w:rsidR="003B7988" w:rsidRPr="00CD25E1" w:rsidRDefault="003B7988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2212" w:type="dxa"/>
          </w:tcPr>
          <w:p w14:paraId="1E370147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3F38C919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619DAD28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0087A8CA" w14:textId="6E62DBF8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6F6305A7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44DCC151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</w:tr>
      <w:tr w:rsidR="00CC2D89" w:rsidRPr="00CD25E1" w14:paraId="40CE6639" w14:textId="77777777" w:rsidTr="003B7988">
        <w:tc>
          <w:tcPr>
            <w:tcW w:w="644" w:type="dxa"/>
          </w:tcPr>
          <w:p w14:paraId="02DC930B" w14:textId="493475BB" w:rsidR="00CC2D89" w:rsidRPr="00CD25E1" w:rsidRDefault="00CC2D89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2212" w:type="dxa"/>
          </w:tcPr>
          <w:p w14:paraId="6301C39E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55BA6E33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6C227749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014726C8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21A7727E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2FE00938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</w:tr>
    </w:tbl>
    <w:p w14:paraId="35EAD8F5" w14:textId="77777777" w:rsidR="00F60EDE" w:rsidRPr="00CD25E1" w:rsidRDefault="00F60EDE">
      <w:pPr>
        <w:rPr>
          <w:rFonts w:ascii="Garamond" w:hAnsi="Garamond"/>
          <w:szCs w:val="24"/>
        </w:rPr>
      </w:pPr>
    </w:p>
    <w:p w14:paraId="566B167B" w14:textId="63B416B1" w:rsidR="003B7988" w:rsidRPr="00CD25E1" w:rsidRDefault="00EE7D6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</w:t>
      </w:r>
      <w:r w:rsidR="003B7988" w:rsidRPr="00CD25E1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szolgáltatás fogadójának </w:t>
      </w:r>
      <w:r w:rsidR="003B7988" w:rsidRPr="00CD25E1">
        <w:rPr>
          <w:rFonts w:ascii="Garamond" w:hAnsi="Garamond"/>
          <w:b/>
          <w:sz w:val="26"/>
          <w:szCs w:val="26"/>
        </w:rPr>
        <w:t>adatai</w:t>
      </w:r>
    </w:p>
    <w:p w14:paraId="55382740" w14:textId="77777777" w:rsidR="003B7988" w:rsidRPr="00CD25E1" w:rsidRDefault="003B7988">
      <w:pPr>
        <w:jc w:val="both"/>
        <w:rPr>
          <w:rFonts w:ascii="Garamond" w:hAnsi="Garamond"/>
          <w:b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972DC" w:rsidRPr="00CD25E1" w14:paraId="119863B1" w14:textId="77777777" w:rsidTr="007972DC">
        <w:trPr>
          <w:trHeight w:val="46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16087129" w14:textId="4EA4A70C" w:rsidR="007972DC" w:rsidRPr="00CD25E1" w:rsidRDefault="00EE7D6A" w:rsidP="00AF4BB4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commentRangeStart w:id="1"/>
            <w:r>
              <w:rPr>
                <w:rFonts w:ascii="Garamond" w:hAnsi="Garamond"/>
                <w:b/>
                <w:i/>
                <w:szCs w:val="24"/>
              </w:rPr>
              <w:t>A szolgáltatás fogadója</w:t>
            </w:r>
            <w:commentRangeEnd w:id="1"/>
            <w:r w:rsidR="00FC13FC">
              <w:rPr>
                <w:rStyle w:val="Jegyzethivatkozs"/>
              </w:rPr>
              <w:commentReference w:id="1"/>
            </w:r>
          </w:p>
        </w:tc>
      </w:tr>
      <w:tr w:rsidR="007972DC" w:rsidRPr="00CD25E1" w14:paraId="133F353C" w14:textId="77777777" w:rsidTr="007972DC">
        <w:tc>
          <w:tcPr>
            <w:tcW w:w="2689" w:type="dxa"/>
          </w:tcPr>
          <w:p w14:paraId="3E2D4B67" w14:textId="0814106B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neve</w:t>
            </w:r>
          </w:p>
        </w:tc>
        <w:tc>
          <w:tcPr>
            <w:tcW w:w="6804" w:type="dxa"/>
          </w:tcPr>
          <w:p w14:paraId="6AB27E70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7730C938" w14:textId="77777777" w:rsidTr="007972DC">
        <w:tc>
          <w:tcPr>
            <w:tcW w:w="2689" w:type="dxa"/>
          </w:tcPr>
          <w:p w14:paraId="7FE88C18" w14:textId="42A4E2DC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székhely</w:t>
            </w:r>
          </w:p>
        </w:tc>
        <w:tc>
          <w:tcPr>
            <w:tcW w:w="6804" w:type="dxa"/>
          </w:tcPr>
          <w:p w14:paraId="175365F0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45963032" w14:textId="77777777" w:rsidTr="007972DC">
        <w:tc>
          <w:tcPr>
            <w:tcW w:w="2689" w:type="dxa"/>
          </w:tcPr>
          <w:p w14:paraId="2E413F51" w14:textId="09F47F1E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adószám</w:t>
            </w:r>
          </w:p>
        </w:tc>
        <w:tc>
          <w:tcPr>
            <w:tcW w:w="6804" w:type="dxa"/>
          </w:tcPr>
          <w:p w14:paraId="1826CF42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5E0F4F04" w14:textId="77777777" w:rsidTr="007972DC">
        <w:tc>
          <w:tcPr>
            <w:tcW w:w="2689" w:type="dxa"/>
          </w:tcPr>
          <w:p w14:paraId="1659C9C1" w14:textId="746EE7A4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cégjegyzékszám</w:t>
            </w:r>
          </w:p>
        </w:tc>
        <w:tc>
          <w:tcPr>
            <w:tcW w:w="6804" w:type="dxa"/>
          </w:tcPr>
          <w:p w14:paraId="0D9DB1DB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2182A78C" w14:textId="77777777" w:rsidTr="007972DC">
        <w:tc>
          <w:tcPr>
            <w:tcW w:w="2689" w:type="dxa"/>
          </w:tcPr>
          <w:p w14:paraId="6460B37F" w14:textId="2C626AA5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kapcsolattartó</w:t>
            </w:r>
          </w:p>
        </w:tc>
        <w:tc>
          <w:tcPr>
            <w:tcW w:w="6804" w:type="dxa"/>
          </w:tcPr>
          <w:p w14:paraId="6CD2F5C9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0C7C5426" w14:textId="77777777" w:rsidTr="007972DC">
        <w:trPr>
          <w:trHeight w:val="514"/>
        </w:trPr>
        <w:tc>
          <w:tcPr>
            <w:tcW w:w="2689" w:type="dxa"/>
          </w:tcPr>
          <w:p w14:paraId="17B9655C" w14:textId="18B50083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Hallgatói munkavégzés helye</w:t>
            </w:r>
          </w:p>
        </w:tc>
        <w:tc>
          <w:tcPr>
            <w:tcW w:w="6804" w:type="dxa"/>
          </w:tcPr>
          <w:p w14:paraId="3E724B6B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35E83D77" w14:textId="77777777" w:rsidTr="007972DC">
        <w:trPr>
          <w:trHeight w:val="514"/>
        </w:trPr>
        <w:tc>
          <w:tcPr>
            <w:tcW w:w="2689" w:type="dxa"/>
          </w:tcPr>
          <w:p w14:paraId="6F5D7383" w14:textId="14E9924E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Szakmai gyakorlaton részt vevő hallgató(k) neve</w:t>
            </w:r>
          </w:p>
        </w:tc>
        <w:tc>
          <w:tcPr>
            <w:tcW w:w="6804" w:type="dxa"/>
          </w:tcPr>
          <w:p w14:paraId="6F25651E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</w:tbl>
    <w:p w14:paraId="6646AEE5" w14:textId="77777777" w:rsidR="003B7988" w:rsidRPr="00CD25E1" w:rsidRDefault="003B7988">
      <w:pPr>
        <w:jc w:val="both"/>
        <w:rPr>
          <w:rFonts w:ascii="Garamond" w:hAnsi="Garamond"/>
          <w:b/>
          <w:szCs w:val="24"/>
        </w:rPr>
      </w:pPr>
    </w:p>
    <w:p w14:paraId="654A4087" w14:textId="77777777" w:rsidR="003B7988" w:rsidRPr="00CD25E1" w:rsidRDefault="003B7988">
      <w:pPr>
        <w:jc w:val="both"/>
        <w:rPr>
          <w:rFonts w:ascii="Garamond" w:hAnsi="Garamond"/>
          <w:szCs w:val="24"/>
        </w:rPr>
      </w:pPr>
    </w:p>
    <w:p w14:paraId="3DDA5905" w14:textId="77777777" w:rsidR="003B7988" w:rsidRDefault="003B7988">
      <w:pPr>
        <w:jc w:val="both"/>
        <w:rPr>
          <w:rFonts w:ascii="Garamond" w:hAnsi="Garamond"/>
          <w:sz w:val="26"/>
          <w:szCs w:val="26"/>
        </w:rPr>
      </w:pPr>
    </w:p>
    <w:p w14:paraId="0D921117" w14:textId="77777777" w:rsidR="00A80229" w:rsidRPr="00A80229" w:rsidRDefault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0609C745" w:rsidR="00E85A81" w:rsidRPr="007C4220" w:rsidRDefault="00E85A81" w:rsidP="00E85A81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7C4220">
        <w:rPr>
          <w:rFonts w:ascii="Garamond" w:hAnsi="Garamond"/>
        </w:rPr>
        <w:tab/>
      </w:r>
      <w:r w:rsidR="0022639B" w:rsidRPr="00493BC2">
        <w:rPr>
          <w:rFonts w:ascii="Garamond" w:hAnsi="Garamond"/>
        </w:rPr>
        <w:t>D</w:t>
      </w:r>
      <w:r w:rsidR="0022639B">
        <w:rPr>
          <w:rFonts w:ascii="Garamond" w:hAnsi="Garamond"/>
        </w:rPr>
        <w:t>ékán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428E41B9" w14:textId="31E6C945" w:rsidR="00541360" w:rsidRPr="00493BC2" w:rsidRDefault="00541360" w:rsidP="00493BC2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             </w:t>
      </w:r>
    </w:p>
    <w:sectPr w:rsidR="00541360" w:rsidRPr="00493BC2" w:rsidSect="00AF11D6">
      <w:footerReference w:type="default" r:id="rId11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. Mészáros Éva" w:date="2017-09-06T10:52:00Z" w:initials="DMÉ">
    <w:p w14:paraId="3AD90218" w14:textId="77777777" w:rsidR="003C71C5" w:rsidRDefault="003C71C5">
      <w:pPr>
        <w:pStyle w:val="Jegyzetszveg"/>
        <w:rPr>
          <w:noProof/>
        </w:rPr>
      </w:pPr>
    </w:p>
    <w:p w14:paraId="65ADE82C" w14:textId="77777777" w:rsidR="003C71C5" w:rsidRDefault="003C71C5">
      <w:pPr>
        <w:pStyle w:val="Jegyzetszveg"/>
        <w:rPr>
          <w:noProof/>
        </w:rPr>
      </w:pPr>
    </w:p>
    <w:p w14:paraId="21310532" w14:textId="4710AC47" w:rsidR="00FC13FC" w:rsidRDefault="00FC13FC">
      <w:pPr>
        <w:pStyle w:val="Jegyzetszveg"/>
      </w:pPr>
      <w:r>
        <w:rPr>
          <w:rStyle w:val="Jegyzethivatkozs"/>
        </w:rPr>
        <w:annotationRef/>
      </w:r>
      <w:r>
        <w:t>ha többen vannak, akkor vagy plusz oszlopot lehet beilleszteni, vagy helyszűke esetén a táblázatot sokszorozni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1053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972D" w14:textId="77777777" w:rsidR="007D5BB0" w:rsidRDefault="007D5BB0" w:rsidP="00F32942">
      <w:r>
        <w:separator/>
      </w:r>
    </w:p>
  </w:endnote>
  <w:endnote w:type="continuationSeparator" w:id="0">
    <w:p w14:paraId="20FF8FF3" w14:textId="77777777" w:rsidR="007D5BB0" w:rsidRDefault="007D5BB0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48043CF1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031E3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1F18" w14:textId="77777777" w:rsidR="007D5BB0" w:rsidRDefault="007D5BB0" w:rsidP="00F32942">
      <w:r>
        <w:separator/>
      </w:r>
    </w:p>
  </w:footnote>
  <w:footnote w:type="continuationSeparator" w:id="0">
    <w:p w14:paraId="63061B93" w14:textId="77777777" w:rsidR="007D5BB0" w:rsidRDefault="007D5BB0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576"/>
    <w:multiLevelType w:val="hybridMultilevel"/>
    <w:tmpl w:val="BDBA2878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D80616A2">
      <w:start w:val="1"/>
      <w:numFmt w:val="lowerLetter"/>
      <w:lvlText w:val="%2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F5288C"/>
    <w:multiLevelType w:val="hybridMultilevel"/>
    <w:tmpl w:val="2F74F1E0"/>
    <w:lvl w:ilvl="0" w:tplc="9D34537C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350"/>
    <w:multiLevelType w:val="hybridMultilevel"/>
    <w:tmpl w:val="613A8574"/>
    <w:lvl w:ilvl="0" w:tplc="7F5E9960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Mészáros Éva">
    <w15:presenceInfo w15:providerId="AD" w15:userId="S-1-5-21-396397341-93363101-3269081976-29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1023"/>
    <w:rsid w:val="0004594C"/>
    <w:rsid w:val="0008793E"/>
    <w:rsid w:val="000B3E83"/>
    <w:rsid w:val="000D2D8D"/>
    <w:rsid w:val="000E3521"/>
    <w:rsid w:val="000F077D"/>
    <w:rsid w:val="000F6599"/>
    <w:rsid w:val="001071EC"/>
    <w:rsid w:val="00117412"/>
    <w:rsid w:val="0015397B"/>
    <w:rsid w:val="00166DF4"/>
    <w:rsid w:val="00176769"/>
    <w:rsid w:val="001A7680"/>
    <w:rsid w:val="001C51D2"/>
    <w:rsid w:val="001C6049"/>
    <w:rsid w:val="001C7C0B"/>
    <w:rsid w:val="00204673"/>
    <w:rsid w:val="0020642D"/>
    <w:rsid w:val="00211284"/>
    <w:rsid w:val="0022639B"/>
    <w:rsid w:val="002704D3"/>
    <w:rsid w:val="002B487F"/>
    <w:rsid w:val="002C6405"/>
    <w:rsid w:val="002E54F9"/>
    <w:rsid w:val="002E61B6"/>
    <w:rsid w:val="002F6F23"/>
    <w:rsid w:val="0035025F"/>
    <w:rsid w:val="003718B6"/>
    <w:rsid w:val="00372D25"/>
    <w:rsid w:val="003764D3"/>
    <w:rsid w:val="00383941"/>
    <w:rsid w:val="00384BF6"/>
    <w:rsid w:val="0038768B"/>
    <w:rsid w:val="00387B1F"/>
    <w:rsid w:val="003B7988"/>
    <w:rsid w:val="003C3816"/>
    <w:rsid w:val="003C71C5"/>
    <w:rsid w:val="003D123A"/>
    <w:rsid w:val="003D4116"/>
    <w:rsid w:val="003D6F43"/>
    <w:rsid w:val="003E6CCB"/>
    <w:rsid w:val="004071BC"/>
    <w:rsid w:val="0042161A"/>
    <w:rsid w:val="00425862"/>
    <w:rsid w:val="00426392"/>
    <w:rsid w:val="0042769A"/>
    <w:rsid w:val="00430781"/>
    <w:rsid w:val="00435DBB"/>
    <w:rsid w:val="00447C30"/>
    <w:rsid w:val="004614D6"/>
    <w:rsid w:val="0046287C"/>
    <w:rsid w:val="00493BC2"/>
    <w:rsid w:val="004B1EE1"/>
    <w:rsid w:val="004B410A"/>
    <w:rsid w:val="004D3975"/>
    <w:rsid w:val="004D39A9"/>
    <w:rsid w:val="004D40CA"/>
    <w:rsid w:val="004D5FE6"/>
    <w:rsid w:val="004F5FE0"/>
    <w:rsid w:val="004F67E5"/>
    <w:rsid w:val="00520010"/>
    <w:rsid w:val="005333D3"/>
    <w:rsid w:val="00537098"/>
    <w:rsid w:val="00541360"/>
    <w:rsid w:val="00541E43"/>
    <w:rsid w:val="00550ED1"/>
    <w:rsid w:val="0056796F"/>
    <w:rsid w:val="005A4C07"/>
    <w:rsid w:val="005C2851"/>
    <w:rsid w:val="005E14BC"/>
    <w:rsid w:val="005E5DCF"/>
    <w:rsid w:val="005F6B12"/>
    <w:rsid w:val="006149DE"/>
    <w:rsid w:val="006223A2"/>
    <w:rsid w:val="00636D74"/>
    <w:rsid w:val="00671784"/>
    <w:rsid w:val="00672A3D"/>
    <w:rsid w:val="0068761D"/>
    <w:rsid w:val="00692DE2"/>
    <w:rsid w:val="00694877"/>
    <w:rsid w:val="006C4B01"/>
    <w:rsid w:val="006E2B35"/>
    <w:rsid w:val="00731F9F"/>
    <w:rsid w:val="00733468"/>
    <w:rsid w:val="00735B3F"/>
    <w:rsid w:val="007634B7"/>
    <w:rsid w:val="00770CEE"/>
    <w:rsid w:val="00785B03"/>
    <w:rsid w:val="007972DC"/>
    <w:rsid w:val="007D5769"/>
    <w:rsid w:val="007D5A29"/>
    <w:rsid w:val="007D5BB0"/>
    <w:rsid w:val="007F3536"/>
    <w:rsid w:val="008044E0"/>
    <w:rsid w:val="00826142"/>
    <w:rsid w:val="00833E89"/>
    <w:rsid w:val="00840554"/>
    <w:rsid w:val="00844818"/>
    <w:rsid w:val="0087060A"/>
    <w:rsid w:val="00896A17"/>
    <w:rsid w:val="008A3DBB"/>
    <w:rsid w:val="008A441D"/>
    <w:rsid w:val="008A5FD3"/>
    <w:rsid w:val="008B6FDD"/>
    <w:rsid w:val="008B7963"/>
    <w:rsid w:val="008C70A9"/>
    <w:rsid w:val="008F21EC"/>
    <w:rsid w:val="009031E3"/>
    <w:rsid w:val="009115E6"/>
    <w:rsid w:val="009228DB"/>
    <w:rsid w:val="00932456"/>
    <w:rsid w:val="00952CF1"/>
    <w:rsid w:val="009B6CB4"/>
    <w:rsid w:val="009D14F4"/>
    <w:rsid w:val="009E53D1"/>
    <w:rsid w:val="00A0131A"/>
    <w:rsid w:val="00A1047D"/>
    <w:rsid w:val="00A47486"/>
    <w:rsid w:val="00A55341"/>
    <w:rsid w:val="00A65739"/>
    <w:rsid w:val="00A70AE5"/>
    <w:rsid w:val="00A72B10"/>
    <w:rsid w:val="00A80229"/>
    <w:rsid w:val="00A91DCC"/>
    <w:rsid w:val="00AB2E23"/>
    <w:rsid w:val="00AB3D1D"/>
    <w:rsid w:val="00AE57FB"/>
    <w:rsid w:val="00AF11D6"/>
    <w:rsid w:val="00B0239A"/>
    <w:rsid w:val="00B04331"/>
    <w:rsid w:val="00B1025F"/>
    <w:rsid w:val="00B117DF"/>
    <w:rsid w:val="00B20652"/>
    <w:rsid w:val="00B462AB"/>
    <w:rsid w:val="00B50E44"/>
    <w:rsid w:val="00B65156"/>
    <w:rsid w:val="00B7279D"/>
    <w:rsid w:val="00B83D60"/>
    <w:rsid w:val="00BF3B05"/>
    <w:rsid w:val="00C04431"/>
    <w:rsid w:val="00C438F8"/>
    <w:rsid w:val="00C467D1"/>
    <w:rsid w:val="00C560AD"/>
    <w:rsid w:val="00C57017"/>
    <w:rsid w:val="00CA4724"/>
    <w:rsid w:val="00CA74BC"/>
    <w:rsid w:val="00CC2D89"/>
    <w:rsid w:val="00CD25E1"/>
    <w:rsid w:val="00CD3536"/>
    <w:rsid w:val="00D02CA6"/>
    <w:rsid w:val="00D16979"/>
    <w:rsid w:val="00D341BA"/>
    <w:rsid w:val="00D817DD"/>
    <w:rsid w:val="00D86EB7"/>
    <w:rsid w:val="00DA4652"/>
    <w:rsid w:val="00DA60CF"/>
    <w:rsid w:val="00DD1934"/>
    <w:rsid w:val="00DF67D9"/>
    <w:rsid w:val="00E016D4"/>
    <w:rsid w:val="00E16474"/>
    <w:rsid w:val="00E35443"/>
    <w:rsid w:val="00E6252B"/>
    <w:rsid w:val="00E85A81"/>
    <w:rsid w:val="00E96582"/>
    <w:rsid w:val="00EA5291"/>
    <w:rsid w:val="00EC14BA"/>
    <w:rsid w:val="00EC4950"/>
    <w:rsid w:val="00EE0D39"/>
    <w:rsid w:val="00EE3229"/>
    <w:rsid w:val="00EE7D6A"/>
    <w:rsid w:val="00F06932"/>
    <w:rsid w:val="00F20DE8"/>
    <w:rsid w:val="00F300A5"/>
    <w:rsid w:val="00F32942"/>
    <w:rsid w:val="00F5195A"/>
    <w:rsid w:val="00F52979"/>
    <w:rsid w:val="00F55625"/>
    <w:rsid w:val="00F60EDE"/>
    <w:rsid w:val="00FA1A2A"/>
    <w:rsid w:val="00FC13FC"/>
    <w:rsid w:val="00FD339E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EA3F-655E-4958-8275-DAE0DCAA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1321</Words>
  <Characters>9116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10</cp:revision>
  <cp:lastPrinted>2015-01-27T12:16:00Z</cp:lastPrinted>
  <dcterms:created xsi:type="dcterms:W3CDTF">2017-10-24T06:27:00Z</dcterms:created>
  <dcterms:modified xsi:type="dcterms:W3CDTF">2017-11-16T07:20:00Z</dcterms:modified>
</cp:coreProperties>
</file>