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27D3D" w14:textId="77777777" w:rsidR="00E850D3" w:rsidRPr="00E850D3" w:rsidRDefault="00E850D3" w:rsidP="00E850D3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0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Szent István Egyetem </w:t>
      </w:r>
    </w:p>
    <w:p w14:paraId="793B4C65" w14:textId="77777777" w:rsidR="00E850D3" w:rsidRPr="00E850D3" w:rsidRDefault="00E850D3" w:rsidP="00E850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0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72EECA94" w14:textId="77777777" w:rsidR="00E850D3" w:rsidRPr="00E850D3" w:rsidRDefault="00E850D3" w:rsidP="00E85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0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Közalkalmazottak jogállásáról szóló 1992. évi XXXIII. törvény 20/A. § alapján </w:t>
      </w:r>
    </w:p>
    <w:p w14:paraId="4DDE94C3" w14:textId="77777777" w:rsidR="00E850D3" w:rsidRPr="00E850D3" w:rsidRDefault="00E850D3" w:rsidP="00E85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0D3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14:paraId="6EFDE690" w14:textId="77777777" w:rsidR="00E850D3" w:rsidRPr="00E850D3" w:rsidRDefault="00E850D3" w:rsidP="00E850D3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0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Szent István Egyetem Élelmiszertudományi Kar </w:t>
      </w:r>
      <w:r w:rsidRPr="00E850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Biomérnöki és Folyamattervezési Intézet</w:t>
      </w:r>
      <w:r w:rsidRPr="00E850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E850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egyetemi docens </w:t>
      </w:r>
    </w:p>
    <w:p w14:paraId="1D830778" w14:textId="77777777" w:rsidR="00E850D3" w:rsidRPr="00E850D3" w:rsidRDefault="00E850D3" w:rsidP="00E850D3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0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14:paraId="46C24276" w14:textId="77777777" w:rsidR="00E850D3" w:rsidRPr="00E850D3" w:rsidRDefault="00E850D3" w:rsidP="00E850D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0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14:paraId="257C87BA" w14:textId="77777777" w:rsidR="00E850D3" w:rsidRPr="00E850D3" w:rsidRDefault="00E850D3" w:rsidP="00E850D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0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közalkalmazotti jogviszony </w:t>
      </w:r>
    </w:p>
    <w:p w14:paraId="356FC2C3" w14:textId="77777777" w:rsidR="00E850D3" w:rsidRPr="00E850D3" w:rsidRDefault="00E850D3" w:rsidP="00E85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0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6BE12EB8" w14:textId="217873F9" w:rsidR="00E850D3" w:rsidRPr="00E850D3" w:rsidRDefault="00E850D3" w:rsidP="0099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0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  <w:r w:rsidRPr="00E850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40676574" w14:textId="6ECD7060" w:rsidR="00E850D3" w:rsidRPr="00E850D3" w:rsidRDefault="00E850D3" w:rsidP="00E850D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0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  <w:r w:rsidR="009918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850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1118 Budapest, Somlói út 14-16. </w:t>
      </w:r>
    </w:p>
    <w:p w14:paraId="59ABE603" w14:textId="77777777" w:rsidR="00E850D3" w:rsidRPr="00E850D3" w:rsidRDefault="00E850D3" w:rsidP="00E850D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0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14:paraId="32A3D6E2" w14:textId="77777777" w:rsidR="00E850D3" w:rsidRPr="00E850D3" w:rsidRDefault="00E850D3" w:rsidP="00E850D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0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munkakörére irányadó kötelező tanításra fordított idő teljesítése, munkaidejének legalább húsz százalékában tudományos kutatás folytatása, a fennmaradó időben, felettese utasítása szerint mindazon feladatok ellátása, amelyek összefüggnek az Egyetem működésével, és igénylik az oktató szakértelmét, ezen belül: előadások, szeminárium, gyakorlat, és konzultáció tartása, speciálkollégiumok szervezése és tartása, részvétel a képzésben. Idegen nyelvű előadás tartása. Tantárgyi programok és tematikák kidolgozása, azok folyamatos fejlesztése. Rendszeres vizsgáztatás (kollokvium, szigorlat, záróvizsga), részvétel a doktori képzésben. Tankönyvek, jegyzetek, oktatási segédanyagok készítése. Oktatói utánpótlás nevelése. Tudományos diákkörös, évfolyamdolgozatot, illetve diplomamunkát készítő hallgatók munkájának irányítása. Részvétel az egyetemi, kari, intézeti közéletben. Országos, illetve nemzetközi szakmai-közéleti tevékenység végzése. A tanársegédek és adjunktusok munkájának szakmai segítése, szakmai irányítása és ellenőrzése. Kutatási tevékenységként alap- és alkalmazott kutatómunka végzése, önálló tudományos munka végzése, kutatócsoport vezetése, rendszeres hazai és nemzetközi tudományos publikációs tevékenység folytatása, törekvés tudományos műhely kialakítására. Rendszeres kapcsolattartás a szakterületéhez kapcsolódó termelési gyakorlattal, az új kutatási eredmények gyakorlati alkalmazásának elősegítése, figyelemmel kísérése és a tananyagba való beépítése. Előadások tartásával aktív részvétel hazai és külföldi szakmai tanácskozásokon, konferenciákon. Részvétel a záróvizsgák, felvételi vizsgák lebonyolításában. Oktatás- vagy kutatásfejlesztési pályázatok készítése és benyújtása, elnyert pályázat esetén a témavezetői feladatok ellátása, részvétel a pályázat megvalósításában. Részvétel minden egyéb, az oktatással, kutatással és az Egyetem, a Kar, az Intézet működésével </w:t>
      </w:r>
      <w:r w:rsidRPr="00E850D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kapcsolatos olyan oktatói munkában, amellyel az illetékes munkáltatói jogkörgyakorló megbízza. </w:t>
      </w:r>
    </w:p>
    <w:p w14:paraId="3DF42BFC" w14:textId="77777777" w:rsidR="00991816" w:rsidRDefault="00991816" w:rsidP="00E850D3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277751E" w14:textId="5A5D0776" w:rsidR="00E850D3" w:rsidRPr="00E850D3" w:rsidRDefault="00E850D3" w:rsidP="00E850D3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0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4BD4D1A5" w14:textId="77777777" w:rsidR="00E850D3" w:rsidRPr="00E850D3" w:rsidRDefault="00E850D3" w:rsidP="00E850D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0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Közalkalmazottak jogállásáról szóló 1992. évi XXXIII. törvény rendelkezései az irányadók. </w:t>
      </w:r>
    </w:p>
    <w:p w14:paraId="3E7B874D" w14:textId="77777777" w:rsidR="00E850D3" w:rsidRPr="00E850D3" w:rsidRDefault="00E850D3" w:rsidP="00E85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0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24025F14" w14:textId="77777777" w:rsidR="00E850D3" w:rsidRPr="00E850D3" w:rsidRDefault="00E850D3" w:rsidP="00E850D3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0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0A064E65" w14:textId="03DAD485" w:rsidR="00E850D3" w:rsidRPr="00991816" w:rsidRDefault="00E850D3" w:rsidP="0099181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1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Egyetem, fizikus, fizika tanár, élelmiszermérnök, biomérnök vagy vegyészmérnök szakirányú végzettség, </w:t>
      </w:r>
    </w:p>
    <w:p w14:paraId="2EFA4126" w14:textId="5EDA6F06" w:rsidR="00E850D3" w:rsidRPr="00991816" w:rsidRDefault="00E850D3" w:rsidP="0099181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1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Tudományos fokozat (PhD); </w:t>
      </w:r>
    </w:p>
    <w:p w14:paraId="51A21B15" w14:textId="0339E28A" w:rsidR="00E850D3" w:rsidRPr="00991816" w:rsidRDefault="00E850D3" w:rsidP="0099181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1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10 éves felsőoktatási oktatói tapasztalat, beleértve minden olyan tapasztalatot, amely a felsőoktatási képzéshez szorosan kapcsolódik, különösen az eredményes tudományos diákköri tevékenységet, a demonstrátori megbízást, a doktori képzés idejét és az óraadó oktatói tevékenységet; </w:t>
      </w:r>
    </w:p>
    <w:p w14:paraId="52F5CB05" w14:textId="70FB62BB" w:rsidR="00E850D3" w:rsidRPr="00991816" w:rsidRDefault="00E850D3" w:rsidP="0099181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1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érintett alkalmas legyen idegen nyelven előadást, szemináriumot tartani; </w:t>
      </w:r>
    </w:p>
    <w:p w14:paraId="3A7A6937" w14:textId="6BDBA6B3" w:rsidR="00E850D3" w:rsidRPr="00991816" w:rsidRDefault="00E850D3" w:rsidP="0099181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1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pályázó nem habilitált, az érintett által művelt tudományterületnek, illetve az általa oktatott diszciplínának nemzetközi szintű ismeretét és ennek egyetemi szinten történő előadására való képességet a jelöltnek a karon nyilvánosan meghirdetett, bíráló bizottság jelenlétében tartott magyar és idegen nyelvű előadáson kell bizonyítania; </w:t>
      </w:r>
    </w:p>
    <w:p w14:paraId="05233A20" w14:textId="3367A4D4" w:rsidR="00E850D3" w:rsidRPr="00991816" w:rsidRDefault="00E850D3" w:rsidP="0099181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1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önállóan vagy társszerzővel megírt jegyzetek, tudományos tevékenységét dokumentáló hazai publikációk, önálló vagy társszerzővel megírt idegen nyelvű publikáció, hazai nemzetközi vagy külföldi tudományos konferencián tartott előadás szerzője legyen; </w:t>
      </w:r>
    </w:p>
    <w:p w14:paraId="33799A9E" w14:textId="79768135" w:rsidR="00E850D3" w:rsidRPr="00991816" w:rsidRDefault="00E850D3" w:rsidP="0099181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1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alkalmas legyen a hallgatók, a doktori képzésben részt vevők, a tanársegédek tanulmányi, tudományos munkájának vezetésére; </w:t>
      </w:r>
    </w:p>
    <w:p w14:paraId="5B2D73B1" w14:textId="4A328361" w:rsidR="00E850D3" w:rsidRPr="00991816" w:rsidRDefault="00E850D3" w:rsidP="0099181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1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Cselekvőképesség, büntetlen előélet; </w:t>
      </w:r>
    </w:p>
    <w:p w14:paraId="79BC3466" w14:textId="21F254B6" w:rsidR="00E850D3" w:rsidRPr="00991816" w:rsidRDefault="00E850D3" w:rsidP="0099181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1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állampolgárságú, vagy külön jogszabály szerint a szabad mozgás és tartózkodás jogával rendelkező, ill. bevándorolt vagy letelepedett személy. </w:t>
      </w:r>
    </w:p>
    <w:p w14:paraId="44332ADC" w14:textId="77777777" w:rsidR="00E850D3" w:rsidRPr="00E850D3" w:rsidRDefault="00E850D3" w:rsidP="00E850D3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0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7A0012DC" w14:textId="29758A8F" w:rsidR="00E850D3" w:rsidRPr="00E850D3" w:rsidRDefault="00E850D3" w:rsidP="0099181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0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részletes szakmai, tudományos tevékenységét tartalmazó magyar nyelvű életrajza (amelyben kitér eddigi szakmai, oktatói és tudományos munkájára, kutatási tevékenységére, elért eredményeire, szakmai szervezetekben végzett munkájának ismertetésére, szakmai díjaira); </w:t>
      </w:r>
    </w:p>
    <w:p w14:paraId="6FE07310" w14:textId="1E53F38B" w:rsidR="00E850D3" w:rsidRPr="00E850D3" w:rsidRDefault="00E850D3" w:rsidP="0099181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0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Egyetemi végzettséget, tudományos fokozatot, habilitációt, idegennyelv-ismeretet, egyéb szakmai képesítést tanúsító okiratok másolata, idegen nyelvű oklevél/bizonyítvány esetén annak hiteles fordítása, és honosítása vagy ekvivalenciája; </w:t>
      </w:r>
    </w:p>
    <w:p w14:paraId="10AB1172" w14:textId="64C1B7FE" w:rsidR="00E850D3" w:rsidRPr="00E850D3" w:rsidRDefault="00E850D3" w:rsidP="0099181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0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pályázó végzettségét illetően idegen nyelvű okirattal rendelkezik, abban az esetben a pályázónak intézkednie szükséges az adott képesítésnek az Oktatási Hivatalnál történő elismertetéséről, melyről bővebb információ az Oktatási Hivatal Magyar Ekvivalencia és Információs Központja honlapján található; </w:t>
      </w:r>
    </w:p>
    <w:p w14:paraId="0DC8F3CC" w14:textId="201227DF" w:rsidR="00E850D3" w:rsidRPr="00E850D3" w:rsidRDefault="00E850D3" w:rsidP="0099181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0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Hazai és nemzetközi szervezetekben végzett tevékenységének leírása, a nemzetközi tudományos életben való részvételének bemutatása, hazai és külföldi referenciák másolatai, tanulmányutak felsorolása; </w:t>
      </w:r>
    </w:p>
    <w:p w14:paraId="713D811E" w14:textId="16883A66" w:rsidR="00E850D3" w:rsidRPr="00E850D3" w:rsidRDefault="00E850D3" w:rsidP="0099181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0D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Részletes publikációs lista illetve a tudománymetriai adatok és a konferenciákon megtartott előadások jegyzéke (amennyiben nem kívánja csatolni, tegye hozzáférhetővé a publikációkra vonatkozó adatok megismerését a Magyar Tudományos Művek Tárában (MTMT); </w:t>
      </w:r>
    </w:p>
    <w:p w14:paraId="5F8F5BF3" w14:textId="19AE4265" w:rsidR="00E850D3" w:rsidRPr="00E850D3" w:rsidRDefault="00E850D3" w:rsidP="0099181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0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 nyelvű nyilvános bemutatkozó előadás témája és témavázlata; </w:t>
      </w:r>
    </w:p>
    <w:p w14:paraId="19C76374" w14:textId="0404A93F" w:rsidR="00E850D3" w:rsidRPr="00E850D3" w:rsidRDefault="00E850D3" w:rsidP="0099181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0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arról, hogy a pályázó melyik idegen nyelvből vállalja az idegen nyelvű előadás megtartását, illetve az idegen nyelvű előadás témája és témavázlata (a habilitált jelölt mentesül az előadások megtartása alól); </w:t>
      </w:r>
    </w:p>
    <w:p w14:paraId="113F1B61" w14:textId="6286BA84" w:rsidR="00E850D3" w:rsidRPr="00E850D3" w:rsidRDefault="00E850D3" w:rsidP="0099181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0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Tudományos tevékenységről szóló adatlap, valamint a személyi adatlap (a pályázati anyagtól elkülönítetten, 1 példányban); </w:t>
      </w:r>
    </w:p>
    <w:p w14:paraId="3D0A2198" w14:textId="014C5ADF" w:rsidR="00E850D3" w:rsidRPr="00E850D3" w:rsidRDefault="00E850D3" w:rsidP="0099181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0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Három hónapnál nem régebbi hatósági erkölcsi bizonyítvány, vagy a bizonyítvány megkéréséről szóló postai feladóvevény másolata; a büntetlen előéletre és a foglalkoztatási eltiltás hiányára vonatkozó feltételt nem kell igazolni, ha a kizáró ok hiányát a felsőoktatási intézménnyel fennállt korábbi megbízási vagy foglalkoztatási jogviszonyára tekintettel a foglalkoztatni kívánt személy már igazolta, és a korábbi jogviszony megszűnése óta legfeljebb hat hónap telt el; </w:t>
      </w:r>
    </w:p>
    <w:p w14:paraId="48B79764" w14:textId="59257342" w:rsidR="00E850D3" w:rsidRPr="00E850D3" w:rsidRDefault="00E850D3" w:rsidP="0099181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0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nyilatkozata arról, hogy az eljárásban résztvevők a pályázati anyagba betekinthetnek és a pályázati anyagában foglalt személyes adatainak a pályázati eljárással összefüggésben szükséges kezeléséhez hozzájárul; </w:t>
      </w:r>
    </w:p>
    <w:p w14:paraId="4637A2A2" w14:textId="21090023" w:rsidR="00E850D3" w:rsidRPr="00E850D3" w:rsidRDefault="00E850D3" w:rsidP="0099181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0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olyan okirat, amelyet a pályázó a pályázat elbírálása szempontjából fontosnak tart. </w:t>
      </w:r>
    </w:p>
    <w:p w14:paraId="5F66E961" w14:textId="77777777" w:rsidR="00E850D3" w:rsidRPr="00E850D3" w:rsidRDefault="00E850D3" w:rsidP="00E850D3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0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14:paraId="0A1427DA" w14:textId="77777777" w:rsidR="00E850D3" w:rsidRPr="00E850D3" w:rsidRDefault="00E850D3" w:rsidP="00E850D3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0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14:paraId="4249821A" w14:textId="77777777" w:rsidR="00E850D3" w:rsidRPr="00E850D3" w:rsidRDefault="00E850D3" w:rsidP="00E850D3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0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E850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július 10. </w:t>
      </w:r>
    </w:p>
    <w:p w14:paraId="19110A39" w14:textId="77777777" w:rsidR="00E850D3" w:rsidRPr="00E850D3" w:rsidRDefault="00E850D3" w:rsidP="00E850D3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0D3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kiírással kapcsolatosan további információt Dr. Baranyai László egyetemi tanár, mb. intézetigazgató nyújt, a 06 1 305 7205 -os telefonszámon.</w:t>
      </w:r>
    </w:p>
    <w:p w14:paraId="3DC1D9F7" w14:textId="77777777" w:rsidR="00E850D3" w:rsidRPr="00E850D3" w:rsidRDefault="00E850D3" w:rsidP="00E850D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0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50D3A77B" w14:textId="6479B70F" w:rsidR="00E850D3" w:rsidRPr="00E850D3" w:rsidRDefault="00E850D3" w:rsidP="0099181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0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Szent István Egyetem címére történő megküldésével (Villányi Budapest, út 29-43. . ). Kérjük a borítékon feltüntetni a pályázati adatbázisban szereplő azonosító számot: SZIE-ETK/529-1/2020. , valamint a munkakör megnevezését: egyetemi docens . </w:t>
      </w:r>
      <w:commentRangeStart w:id="0"/>
      <w:commentRangeEnd w:id="0"/>
      <w:r w:rsidRPr="00E850D3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14:paraId="62CCEFD9" w14:textId="77777777" w:rsidR="00E850D3" w:rsidRPr="00E850D3" w:rsidRDefault="00E850D3" w:rsidP="00E850D3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850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és</w:t>
      </w:r>
    </w:p>
    <w:p w14:paraId="6B1A53B0" w14:textId="15DAD373" w:rsidR="00E850D3" w:rsidRPr="00E850D3" w:rsidRDefault="00E850D3" w:rsidP="0099181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0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Budai Campus, Humánerőforrás-gazdálkodási Főosztály, Személyügyi és Fejlesztési Osztály részére a bci.human@szie.hu e-mail címen keresztül oldalon keresztül. </w:t>
      </w:r>
    </w:p>
    <w:p w14:paraId="6C096A71" w14:textId="77777777" w:rsidR="00E850D3" w:rsidRPr="00E850D3" w:rsidRDefault="00E850D3" w:rsidP="00E850D3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850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és </w:t>
      </w:r>
    </w:p>
    <w:p w14:paraId="40455348" w14:textId="166E08A1" w:rsidR="00E850D3" w:rsidRPr="00E850D3" w:rsidRDefault="00E850D3" w:rsidP="0099181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0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Budai Campus, Humánerőforrás-gazdálkodási Főosztály, Személyügyi és Fejlesztési Osztály, Budapest, 1118 Budapest, Villányi út 29-43. K. II. . </w:t>
      </w:r>
      <w:commentRangeStart w:id="1"/>
      <w:commentRangeEnd w:id="1"/>
      <w:r w:rsidRPr="00991816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1"/>
      </w:r>
    </w:p>
    <w:p w14:paraId="3E98D017" w14:textId="77777777" w:rsidR="00E850D3" w:rsidRPr="00E850D3" w:rsidRDefault="00E850D3" w:rsidP="00E850D3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0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14:paraId="0773E185" w14:textId="77777777" w:rsidR="00E850D3" w:rsidRPr="00E850D3" w:rsidRDefault="00E850D3" w:rsidP="00E850D3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0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Szent István Egyetem Foglalkoztatási Követelményrendszere szerint. </w:t>
      </w:r>
    </w:p>
    <w:p w14:paraId="039F52A8" w14:textId="77777777" w:rsidR="00E850D3" w:rsidRPr="00E850D3" w:rsidRDefault="00E850D3" w:rsidP="00E850D3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0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E850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július 24. </w:t>
      </w:r>
    </w:p>
    <w:p w14:paraId="1232B85F" w14:textId="77777777" w:rsidR="00E850D3" w:rsidRPr="00E850D3" w:rsidRDefault="00E850D3" w:rsidP="00E850D3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0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A pályázati kiírás további közzétételének helye, ideje: </w:t>
      </w:r>
    </w:p>
    <w:p w14:paraId="3ED7D6F9" w14:textId="7B7504B9" w:rsidR="00E850D3" w:rsidRPr="00E850D3" w:rsidRDefault="00E850D3" w:rsidP="0099181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0D3">
        <w:rPr>
          <w:rFonts w:ascii="Times New Roman" w:eastAsia="Times New Roman" w:hAnsi="Times New Roman" w:cs="Times New Roman"/>
          <w:sz w:val="24"/>
          <w:szCs w:val="24"/>
          <w:lang w:eastAsia="hu-HU"/>
        </w:rPr>
        <w:t>NKI és SZIE honlapja - 2020. június 25.</w:t>
      </w:r>
    </w:p>
    <w:p w14:paraId="795EECB7" w14:textId="77777777" w:rsidR="00E850D3" w:rsidRPr="00E850D3" w:rsidRDefault="00E850D3" w:rsidP="00E850D3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0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munkáltatóval kapcsolatos egyéb lényeges információ:</w:t>
      </w:r>
      <w:r w:rsidRPr="00E850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9AC15A7" w14:textId="77777777" w:rsidR="00E850D3" w:rsidRPr="00E850D3" w:rsidRDefault="00E850D3" w:rsidP="00E850D3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0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papíralapú pályázatnak a SZIE Rektorának címezve kell a benyújtási határidőig postai úton vagy személyes átadás által beérkeznie a Budai Campus, Humánerőforrás-gazdálkodási Főosztály, Személyügyi és Fejlesztési Osztály részére bekötött vagy befűzött formában, tartalomjegyzék szerinti összeállításban, 1 eredeti és 4 másolati példányban (személyes benyújtás esetében munkaidőben). A pályázat benyújtásával egyidejűleg a pályázati anyagot – (Word formátumban és egy fájlban), a végzettséget igazoló okleveleket és az erkölcsi bizonyítványt (PDF-ben) – elektronikusan is meg kell küldeni. A pályázathoz szükséges nyomtatványok, illetve az összeállítással és a benyújtással kapcsolatos információk a Kar személyügyi referens munkatársaitól a bci.human@szie.hu e-mail címen kérhetők. A munkáltató fenntartja a jogot a pályázat visszavonására. </w:t>
      </w:r>
    </w:p>
    <w:p w14:paraId="69C7742B" w14:textId="77777777" w:rsidR="00E850D3" w:rsidRPr="00E850D3" w:rsidRDefault="00E850D3" w:rsidP="00E850D3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0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munkáltatóval kapcsolatban további információt a www.szie.hu honlapon szerezhet. </w:t>
      </w:r>
    </w:p>
    <w:p w14:paraId="23C080EC" w14:textId="77777777" w:rsidR="00E850D3" w:rsidRPr="00E850D3" w:rsidRDefault="00E850D3" w:rsidP="00E85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0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KÖZIGÁLLÁS publikálási időpontja: </w:t>
      </w:r>
      <w:r w:rsidRPr="00E850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2020. június 25. </w:t>
      </w:r>
    </w:p>
    <w:p w14:paraId="2B1E9568" w14:textId="77777777" w:rsidR="00E850D3" w:rsidRPr="00E850D3" w:rsidRDefault="00E850D3" w:rsidP="00E850D3">
      <w:pPr>
        <w:spacing w:before="5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0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 közzétevője a Belügyminisztérium (BM). A pályázati kiírás a munkáltató által az NKI részére megküldött adatokat tartalmazza, így annak tartalmáért a pályázatot kiíró szerv felel. </w:t>
      </w:r>
    </w:p>
    <w:p w14:paraId="4F568F0C" w14:textId="77777777" w:rsidR="00E850D3" w:rsidRPr="00E850D3" w:rsidRDefault="00E850D3" w:rsidP="00E850D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0D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46BA9826" w14:textId="77777777" w:rsidR="00E850D3" w:rsidRPr="00E850D3" w:rsidRDefault="00E850D3" w:rsidP="00E85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0D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850D3" w:rsidRPr="00E850D3" w14:paraId="65A4B272" w14:textId="77777777" w:rsidTr="00E850D3">
        <w:trPr>
          <w:tblCellSpacing w:w="15" w:type="dxa"/>
        </w:trPr>
        <w:tc>
          <w:tcPr>
            <w:tcW w:w="14115" w:type="dxa"/>
            <w:vAlign w:val="center"/>
            <w:hideMark/>
          </w:tcPr>
          <w:p w14:paraId="7F6BCD02" w14:textId="77777777" w:rsidR="00E850D3" w:rsidRPr="00E850D3" w:rsidRDefault="00E850D3" w:rsidP="00E8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7A5EAED4" w14:textId="77777777" w:rsidR="008F755C" w:rsidRDefault="008F755C"/>
    <w:sectPr w:rsidR="008F755C" w:rsidSect="00991816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_" w:date="2020-06-25T10:47:00Z" w:initials="MB">
    <w:p w14:paraId="38589666" w14:textId="77777777" w:rsidR="00E850D3" w:rsidRDefault="00E850D3" w:rsidP="00E850D3">
      <w:pPr>
        <w:pStyle w:val="Jegyzetszveg"/>
      </w:pPr>
      <w:r>
        <w:rPr>
          <w:rStyle w:val="Jegyzethivatkozs"/>
        </w:rPr>
        <w:annotationRef/>
      </w:r>
    </w:p>
  </w:comment>
  <w:comment w:id="1" w:author="_" w:date="2007-12-14T08:40:00Z" w:initials="MB">
    <w:p w14:paraId="398E8A7E" w14:textId="77777777" w:rsidR="00E850D3" w:rsidRDefault="00E850D3" w:rsidP="00E850D3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8589666" w15:done="0"/>
  <w15:commentEx w15:paraId="398E8A7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EFF33" w16cex:dateUtc="2020-06-25T08:47:00Z"/>
  <w16cex:commentExtensible w16cex:durableId="229EFF34" w16cex:dateUtc="2020-06-25T08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589666" w16cid:durableId="229EFF33"/>
  <w16cid:commentId w16cid:paraId="398E8A7E" w16cid:durableId="229EFF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6AAF9" w14:textId="77777777" w:rsidR="00991816" w:rsidRDefault="00991816" w:rsidP="00991816">
      <w:pPr>
        <w:spacing w:after="0" w:line="240" w:lineRule="auto"/>
      </w:pPr>
      <w:r>
        <w:separator/>
      </w:r>
    </w:p>
  </w:endnote>
  <w:endnote w:type="continuationSeparator" w:id="0">
    <w:p w14:paraId="2AD564C6" w14:textId="77777777" w:rsidR="00991816" w:rsidRDefault="00991816" w:rsidP="0099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9F6B0" w14:textId="77777777" w:rsidR="00991816" w:rsidRDefault="00991816" w:rsidP="00991816">
      <w:pPr>
        <w:spacing w:after="0" w:line="240" w:lineRule="auto"/>
      </w:pPr>
      <w:r>
        <w:separator/>
      </w:r>
    </w:p>
  </w:footnote>
  <w:footnote w:type="continuationSeparator" w:id="0">
    <w:p w14:paraId="2E92D653" w14:textId="77777777" w:rsidR="00991816" w:rsidRDefault="00991816" w:rsidP="00991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034DB"/>
    <w:multiLevelType w:val="hybridMultilevel"/>
    <w:tmpl w:val="C5A62508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7D161195"/>
    <w:multiLevelType w:val="hybridMultilevel"/>
    <w:tmpl w:val="1CD6BE24"/>
    <w:lvl w:ilvl="0" w:tplc="54E43D54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D3"/>
    <w:rsid w:val="008F755C"/>
    <w:rsid w:val="00991816"/>
    <w:rsid w:val="00E8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606C"/>
  <w15:chartTrackingRefBased/>
  <w15:docId w15:val="{7F90B9D8-61F0-490F-9CB8-B88899E4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E850D3"/>
  </w:style>
  <w:style w:type="paragraph" w:styleId="NormlWeb">
    <w:name w:val="Normal (Web)"/>
    <w:basedOn w:val="Norml"/>
    <w:uiPriority w:val="99"/>
    <w:semiHidden/>
    <w:unhideWhenUsed/>
    <w:rsid w:val="00E8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E850D3"/>
  </w:style>
  <w:style w:type="character" w:styleId="Jegyzethivatkozs">
    <w:name w:val="annotation reference"/>
    <w:basedOn w:val="Bekezdsalapbettpusa"/>
    <w:uiPriority w:val="99"/>
    <w:semiHidden/>
    <w:unhideWhenUsed/>
    <w:rsid w:val="00E850D3"/>
  </w:style>
  <w:style w:type="paragraph" w:styleId="Jegyzetszveg">
    <w:name w:val="annotation text"/>
    <w:basedOn w:val="Norml"/>
    <w:link w:val="JegyzetszvegChar"/>
    <w:uiPriority w:val="99"/>
    <w:semiHidden/>
    <w:unhideWhenUsed/>
    <w:rsid w:val="00E8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850D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850D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5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50D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91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1816"/>
  </w:style>
  <w:style w:type="paragraph" w:styleId="llb">
    <w:name w:val="footer"/>
    <w:basedOn w:val="Norml"/>
    <w:link w:val="llbChar"/>
    <w:uiPriority w:val="99"/>
    <w:unhideWhenUsed/>
    <w:rsid w:val="00991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1816"/>
  </w:style>
  <w:style w:type="paragraph" w:styleId="Listaszerbekezds">
    <w:name w:val="List Paragraph"/>
    <w:basedOn w:val="Norml"/>
    <w:uiPriority w:val="34"/>
    <w:qFormat/>
    <w:rsid w:val="00991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9E571-5708-4E18-98C1-93D86140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1165</Words>
  <Characters>8041</Characters>
  <Application>Microsoft Office Word</Application>
  <DocSecurity>0</DocSecurity>
  <Lines>67</Lines>
  <Paragraphs>18</Paragraphs>
  <ScaleCrop>false</ScaleCrop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Ferenc Nándorné</dc:creator>
  <cp:keywords/>
  <dc:description/>
  <cp:lastModifiedBy>Nagy Ferenc Nándorné</cp:lastModifiedBy>
  <cp:revision>2</cp:revision>
  <dcterms:created xsi:type="dcterms:W3CDTF">2020-06-25T08:47:00Z</dcterms:created>
  <dcterms:modified xsi:type="dcterms:W3CDTF">2020-06-25T09:07:00Z</dcterms:modified>
</cp:coreProperties>
</file>